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9079A" w14:textId="03838C0A" w:rsidR="004F28D0" w:rsidRDefault="00E010B5" w:rsidP="004D7DD8">
      <w:pPr>
        <w:pStyle w:val="Nadpis1"/>
        <w:rPr>
          <w:rFonts w:ascii="Sedlec Info" w:hAnsi="Sedlec Info"/>
        </w:rPr>
      </w:pPr>
      <w:bookmarkStart w:id="0" w:name="_GoBack"/>
      <w:bookmarkEnd w:id="0"/>
      <w:r w:rsidRPr="00047EF9">
        <w:rPr>
          <w:rFonts w:ascii="Sedlec Info" w:hAnsi="Sedlec Info"/>
          <w:noProof/>
          <w:lang w:eastAsia="cs-CZ"/>
        </w:rPr>
        <w:drawing>
          <wp:anchor distT="114300" distB="114300" distL="114300" distR="114300" simplePos="0" relativeHeight="251658241" behindDoc="0" locked="0" layoutInCell="0" hidden="0" allowOverlap="1" wp14:anchorId="0AAA42D6" wp14:editId="40D2B374">
            <wp:simplePos x="0" y="0"/>
            <wp:positionH relativeFrom="page">
              <wp:posOffset>4060190</wp:posOffset>
            </wp:positionH>
            <wp:positionV relativeFrom="page">
              <wp:posOffset>315595</wp:posOffset>
            </wp:positionV>
            <wp:extent cx="3317875" cy="746760"/>
            <wp:effectExtent l="0" t="0" r="0" b="0"/>
            <wp:wrapSquare wrapText="bothSides"/>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SMDATA_16_6mnuX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AAAAAAAAADtFgAAAAAAAAAAAADDAgAAaRQAAJgEAAAAAAAA7RYAAMMCAAA="/>
                        </a:ext>
                      </a:extLst>
                    </pic:cNvPicPr>
                  </pic:nvPicPr>
                  <pic:blipFill>
                    <a:blip r:embed="rId5"/>
                    <a:stretch>
                      <a:fillRect/>
                    </a:stretch>
                  </pic:blipFill>
                  <pic:spPr>
                    <a:xfrm>
                      <a:off x="0" y="0"/>
                      <a:ext cx="3317875" cy="746760"/>
                    </a:xfrm>
                    <a:prstGeom prst="rect">
                      <a:avLst/>
                    </a:prstGeom>
                    <a:noFill/>
                    <a:ln w="12700">
                      <a:noFill/>
                    </a:ln>
                  </pic:spPr>
                </pic:pic>
              </a:graphicData>
            </a:graphic>
          </wp:anchor>
        </w:drawing>
      </w:r>
      <w:r w:rsidR="00ED57C0">
        <w:rPr>
          <w:rFonts w:ascii="Sedlec Info" w:hAnsi="Sedlec Info"/>
        </w:rPr>
        <w:t>Text pro média k obnově kostnice 201</w:t>
      </w:r>
      <w:r w:rsidR="00F03452">
        <w:rPr>
          <w:rFonts w:ascii="Sedlec Info" w:hAnsi="Sedlec Info"/>
        </w:rPr>
        <w:t>9</w:t>
      </w:r>
    </w:p>
    <w:p w14:paraId="3E25448F" w14:textId="77777777" w:rsidR="00F03452" w:rsidRDefault="00F03452" w:rsidP="00F03452"/>
    <w:p w14:paraId="36C402D5" w14:textId="5D227422" w:rsidR="00F03452" w:rsidRPr="00ED57C0" w:rsidRDefault="00F03452" w:rsidP="00ED57C0">
      <w:pPr>
        <w:rPr>
          <w:rFonts w:ascii="Sedlec Info" w:hAnsi="Sedlec Info"/>
          <w:b/>
          <w:sz w:val="22"/>
          <w:szCs w:val="22"/>
        </w:rPr>
      </w:pPr>
      <w:r w:rsidRPr="00ED57C0">
        <w:rPr>
          <w:rFonts w:ascii="Sedlec Info" w:hAnsi="Sedlec Info"/>
          <w:b/>
          <w:sz w:val="22"/>
          <w:szCs w:val="22"/>
        </w:rPr>
        <w:t xml:space="preserve">Úvod </w:t>
      </w:r>
    </w:p>
    <w:p w14:paraId="18AD855D" w14:textId="77777777" w:rsidR="00F56779" w:rsidRPr="00A91862" w:rsidRDefault="00F56779" w:rsidP="00F56779">
      <w:pPr>
        <w:pStyle w:val="Odstavecseseznamem"/>
        <w:rPr>
          <w:rFonts w:ascii="Sedlec Info" w:hAnsi="Sedlec Info"/>
          <w:sz w:val="22"/>
          <w:szCs w:val="22"/>
        </w:rPr>
      </w:pPr>
    </w:p>
    <w:p w14:paraId="34DF780A" w14:textId="77777777" w:rsidR="005F12F7" w:rsidRPr="00A91862" w:rsidRDefault="00616F2F" w:rsidP="00867614">
      <w:pPr>
        <w:pStyle w:val="Odstavecseseznamem"/>
        <w:jc w:val="both"/>
        <w:rPr>
          <w:rFonts w:ascii="Sedlec Info" w:hAnsi="Sedlec Info"/>
          <w:sz w:val="22"/>
          <w:szCs w:val="22"/>
        </w:rPr>
      </w:pPr>
      <w:r w:rsidRPr="00A91862">
        <w:rPr>
          <w:rFonts w:ascii="Sedlec Info" w:hAnsi="Sedlec Info"/>
          <w:sz w:val="22"/>
          <w:szCs w:val="22"/>
        </w:rPr>
        <w:t>Celková o</w:t>
      </w:r>
      <w:r w:rsidR="00531EED" w:rsidRPr="00A91862">
        <w:rPr>
          <w:rFonts w:ascii="Sedlec Info" w:hAnsi="Sedlec Info"/>
          <w:sz w:val="22"/>
          <w:szCs w:val="22"/>
        </w:rPr>
        <w:t xml:space="preserve">bnova kostnice </w:t>
      </w:r>
      <w:r w:rsidRPr="00A91862">
        <w:rPr>
          <w:rFonts w:ascii="Sedlec Info" w:hAnsi="Sedlec Info"/>
          <w:sz w:val="22"/>
          <w:szCs w:val="22"/>
        </w:rPr>
        <w:t xml:space="preserve">započala 1. etapou již </w:t>
      </w:r>
      <w:r w:rsidR="00531EED" w:rsidRPr="00A91862">
        <w:rPr>
          <w:rFonts w:ascii="Sedlec Info" w:hAnsi="Sedlec Info"/>
          <w:sz w:val="22"/>
          <w:szCs w:val="22"/>
        </w:rPr>
        <w:t>v roce 2014</w:t>
      </w:r>
      <w:r w:rsidR="005F12F7" w:rsidRPr="00A91862">
        <w:rPr>
          <w:rFonts w:ascii="Sedlec Info" w:hAnsi="Sedlec Info"/>
          <w:sz w:val="22"/>
          <w:szCs w:val="22"/>
        </w:rPr>
        <w:t xml:space="preserve"> a od té doby se </w:t>
      </w:r>
      <w:r w:rsidR="00531EED" w:rsidRPr="00A91862">
        <w:rPr>
          <w:rFonts w:ascii="Sedlec Info" w:hAnsi="Sedlec Info"/>
          <w:sz w:val="22"/>
          <w:szCs w:val="22"/>
        </w:rPr>
        <w:t>na jedné z nejnavštěvovanějších památek v České republice stih</w:t>
      </w:r>
      <w:r w:rsidR="002C0694" w:rsidRPr="00A91862">
        <w:rPr>
          <w:rFonts w:ascii="Sedlec Info" w:hAnsi="Sedlec Info"/>
          <w:sz w:val="22"/>
          <w:szCs w:val="22"/>
        </w:rPr>
        <w:t xml:space="preserve">la opravit střecha </w:t>
      </w:r>
      <w:r w:rsidR="005F12F7" w:rsidRPr="00A91862">
        <w:rPr>
          <w:rFonts w:ascii="Sedlec Info" w:hAnsi="Sedlec Info"/>
          <w:sz w:val="22"/>
          <w:szCs w:val="22"/>
        </w:rPr>
        <w:t>horní kaple</w:t>
      </w:r>
      <w:r w:rsidR="006D4525" w:rsidRPr="00A91862">
        <w:rPr>
          <w:rFonts w:ascii="Sedlec Info" w:hAnsi="Sedlec Info"/>
          <w:sz w:val="22"/>
          <w:szCs w:val="22"/>
        </w:rPr>
        <w:t xml:space="preserve"> </w:t>
      </w:r>
      <w:r w:rsidR="002C0694" w:rsidRPr="00A91862">
        <w:rPr>
          <w:rFonts w:ascii="Sedlec Info" w:hAnsi="Sedlec Info"/>
          <w:sz w:val="22"/>
          <w:szCs w:val="22"/>
        </w:rPr>
        <w:t>včetně krovů</w:t>
      </w:r>
      <w:r w:rsidR="006D4525" w:rsidRPr="00A91862">
        <w:rPr>
          <w:rFonts w:ascii="Sedlec Info" w:hAnsi="Sedlec Info"/>
          <w:sz w:val="22"/>
          <w:szCs w:val="22"/>
        </w:rPr>
        <w:t>, severní a jižní terasa, fasáda, okna</w:t>
      </w:r>
      <w:r w:rsidR="005F12F7" w:rsidRPr="00A91862">
        <w:rPr>
          <w:rFonts w:ascii="Sedlec Info" w:hAnsi="Sedlec Info"/>
          <w:sz w:val="22"/>
          <w:szCs w:val="22"/>
        </w:rPr>
        <w:t xml:space="preserve"> a kamenné články spodní kaple. Taktéž </w:t>
      </w:r>
      <w:r w:rsidR="006D4525" w:rsidRPr="00A91862">
        <w:rPr>
          <w:rFonts w:ascii="Sedlec Info" w:hAnsi="Sedlec Info"/>
          <w:sz w:val="22"/>
          <w:szCs w:val="22"/>
        </w:rPr>
        <w:t xml:space="preserve">byla opravena kanalizace, vybudována nová vodovodní a kanalizační přípojka, </w:t>
      </w:r>
      <w:r w:rsidRPr="00A91862">
        <w:rPr>
          <w:rFonts w:ascii="Sedlec Info" w:hAnsi="Sedlec Info"/>
          <w:sz w:val="22"/>
          <w:szCs w:val="22"/>
        </w:rPr>
        <w:t xml:space="preserve">bylo provedeno odvlhčení a v souvislosti s odvlhčením byl proveden </w:t>
      </w:r>
      <w:r w:rsidR="005F12F7" w:rsidRPr="00A91862">
        <w:rPr>
          <w:rFonts w:ascii="Sedlec Info" w:hAnsi="Sedlec Info"/>
          <w:sz w:val="22"/>
          <w:szCs w:val="22"/>
        </w:rPr>
        <w:t>Záchranný archeologický výzkum. Průběžně probíhají</w:t>
      </w:r>
      <w:r w:rsidR="00867614" w:rsidRPr="00A91862">
        <w:rPr>
          <w:rFonts w:ascii="Sedlec Info" w:hAnsi="Sedlec Info"/>
          <w:sz w:val="22"/>
          <w:szCs w:val="22"/>
        </w:rPr>
        <w:t xml:space="preserve"> oprava závěsné výzdoby v interiéru, </w:t>
      </w:r>
      <w:r w:rsidR="005F12F7" w:rsidRPr="00A91862">
        <w:rPr>
          <w:rFonts w:ascii="Sedlec Info" w:hAnsi="Sedlec Info"/>
          <w:sz w:val="22"/>
          <w:szCs w:val="22"/>
        </w:rPr>
        <w:t>včetně</w:t>
      </w:r>
      <w:r w:rsidR="00867614" w:rsidRPr="00A91862">
        <w:rPr>
          <w:rFonts w:ascii="Sedlec Info" w:hAnsi="Sedlec Info"/>
          <w:sz w:val="22"/>
          <w:szCs w:val="22"/>
        </w:rPr>
        <w:t xml:space="preserve"> očištění a konzervace kostí</w:t>
      </w:r>
      <w:r w:rsidR="005F12F7" w:rsidRPr="00A91862">
        <w:rPr>
          <w:rFonts w:ascii="Sedlec Info" w:hAnsi="Sedlec Info"/>
          <w:sz w:val="22"/>
          <w:szCs w:val="22"/>
        </w:rPr>
        <w:t xml:space="preserve">. </w:t>
      </w:r>
    </w:p>
    <w:p w14:paraId="53E20E69" w14:textId="0597BC9F" w:rsidR="00531EED" w:rsidRPr="00A91862" w:rsidRDefault="002C0694" w:rsidP="00867614">
      <w:pPr>
        <w:pStyle w:val="Odstavecseseznamem"/>
        <w:jc w:val="both"/>
        <w:rPr>
          <w:rFonts w:ascii="Sedlec Info" w:hAnsi="Sedlec Info"/>
          <w:sz w:val="22"/>
          <w:szCs w:val="22"/>
        </w:rPr>
      </w:pPr>
      <w:r w:rsidRPr="00A91862">
        <w:rPr>
          <w:rFonts w:ascii="Sedlec Info" w:hAnsi="Sedlec Info"/>
          <w:sz w:val="22"/>
          <w:szCs w:val="22"/>
        </w:rPr>
        <w:t xml:space="preserve">Vzhledem k tomu, že správce památky Římskokatolická farnost Kutná Hora – Sedlec je jediným investorem celé velmi náročné obnovy, </w:t>
      </w:r>
      <w:r w:rsidRPr="006B415A">
        <w:rPr>
          <w:rFonts w:ascii="Sedlec Info" w:hAnsi="Sedlec Info"/>
          <w:b/>
          <w:sz w:val="22"/>
          <w:szCs w:val="22"/>
        </w:rPr>
        <w:t>je základním požadavkem</w:t>
      </w:r>
      <w:r w:rsidR="005F12F7" w:rsidRPr="006B415A">
        <w:rPr>
          <w:rFonts w:ascii="Sedlec Info" w:hAnsi="Sedlec Info"/>
          <w:b/>
          <w:sz w:val="22"/>
          <w:szCs w:val="22"/>
        </w:rPr>
        <w:t xml:space="preserve"> obnovy</w:t>
      </w:r>
      <w:r w:rsidRPr="006B415A">
        <w:rPr>
          <w:rFonts w:ascii="Sedlec Info" w:hAnsi="Sedlec Info"/>
          <w:b/>
          <w:sz w:val="22"/>
          <w:szCs w:val="22"/>
        </w:rPr>
        <w:t xml:space="preserve"> dělat veškeré opravy kostela Všech svatých za plného provozu a návštěvnický provoz co nejméně limitovat</w:t>
      </w:r>
      <w:r w:rsidRPr="00A91862">
        <w:rPr>
          <w:rFonts w:ascii="Sedlec Info" w:hAnsi="Sedlec Info"/>
          <w:sz w:val="22"/>
          <w:szCs w:val="22"/>
        </w:rPr>
        <w:t xml:space="preserve">, což se prozatím daří. </w:t>
      </w:r>
    </w:p>
    <w:p w14:paraId="224FB2E1" w14:textId="5FDD008B" w:rsidR="002C0694" w:rsidRPr="00A91862" w:rsidRDefault="00F56779" w:rsidP="00867614">
      <w:pPr>
        <w:pStyle w:val="Odstavecseseznamem"/>
        <w:jc w:val="both"/>
        <w:rPr>
          <w:rFonts w:ascii="Sedlec Info" w:hAnsi="Sedlec Info"/>
          <w:sz w:val="22"/>
          <w:szCs w:val="22"/>
        </w:rPr>
      </w:pPr>
      <w:r w:rsidRPr="006B415A">
        <w:rPr>
          <w:rFonts w:ascii="Sedlec Info" w:hAnsi="Sedlec Info"/>
          <w:b/>
          <w:sz w:val="22"/>
          <w:szCs w:val="22"/>
        </w:rPr>
        <w:t>Koncem roku 2018 se začala rozebírat první ze čtyř pyr</w:t>
      </w:r>
      <w:r w:rsidR="002C0694" w:rsidRPr="006B415A">
        <w:rPr>
          <w:rFonts w:ascii="Sedlec Info" w:hAnsi="Sedlec Info"/>
          <w:b/>
          <w:sz w:val="22"/>
          <w:szCs w:val="22"/>
        </w:rPr>
        <w:t>amid</w:t>
      </w:r>
      <w:r w:rsidR="002C0694" w:rsidRPr="00A91862">
        <w:rPr>
          <w:rFonts w:ascii="Sedlec Info" w:hAnsi="Sedlec Info"/>
          <w:sz w:val="22"/>
          <w:szCs w:val="22"/>
        </w:rPr>
        <w:t xml:space="preserve">. Samotnému rozebírání předcházela výroba </w:t>
      </w:r>
      <w:r w:rsidR="000E06DA" w:rsidRPr="00A91862">
        <w:rPr>
          <w:rFonts w:ascii="Sedlec Info" w:hAnsi="Sedlec Info"/>
          <w:sz w:val="22"/>
          <w:szCs w:val="22"/>
        </w:rPr>
        <w:t xml:space="preserve">a montáž </w:t>
      </w:r>
      <w:r w:rsidR="001D76A6" w:rsidRPr="00A91862">
        <w:rPr>
          <w:rFonts w:ascii="Sedlec Info" w:hAnsi="Sedlec Info"/>
          <w:sz w:val="22"/>
          <w:szCs w:val="22"/>
        </w:rPr>
        <w:t xml:space="preserve">provizorní </w:t>
      </w:r>
      <w:r w:rsidR="002C0694" w:rsidRPr="00A91862">
        <w:rPr>
          <w:rFonts w:ascii="Sedlec Info" w:hAnsi="Sedlec Info"/>
          <w:sz w:val="22"/>
          <w:szCs w:val="22"/>
        </w:rPr>
        <w:t xml:space="preserve">zástěny na </w:t>
      </w:r>
      <w:r w:rsidR="001D76A6" w:rsidRPr="00A91862">
        <w:rPr>
          <w:rFonts w:ascii="Sedlec Info" w:hAnsi="Sedlec Info"/>
          <w:sz w:val="22"/>
          <w:szCs w:val="22"/>
        </w:rPr>
        <w:t xml:space="preserve">zajištění </w:t>
      </w:r>
      <w:r w:rsidR="000E06DA" w:rsidRPr="00A91862">
        <w:rPr>
          <w:rFonts w:ascii="Sedlec Info" w:hAnsi="Sedlec Info"/>
          <w:sz w:val="22"/>
          <w:szCs w:val="22"/>
        </w:rPr>
        <w:t>bezpečnosti návštěvníků při pr</w:t>
      </w:r>
      <w:r w:rsidR="006B415A">
        <w:rPr>
          <w:rFonts w:ascii="Sedlec Info" w:hAnsi="Sedlec Info"/>
          <w:sz w:val="22"/>
          <w:szCs w:val="22"/>
        </w:rPr>
        <w:t>acích spojených s rozebíráním severozápadní</w:t>
      </w:r>
      <w:r w:rsidR="000E06DA" w:rsidRPr="00A91862">
        <w:rPr>
          <w:rFonts w:ascii="Sedlec Info" w:hAnsi="Sedlec Info"/>
          <w:sz w:val="22"/>
          <w:szCs w:val="22"/>
        </w:rPr>
        <w:t xml:space="preserve"> pyramidy. Zástěna je opatřena </w:t>
      </w:r>
      <w:r w:rsidR="002C0694" w:rsidRPr="00A91862">
        <w:rPr>
          <w:rFonts w:ascii="Sedlec Info" w:hAnsi="Sedlec Info"/>
          <w:sz w:val="22"/>
          <w:szCs w:val="22"/>
        </w:rPr>
        <w:t xml:space="preserve">průzory, kterými </w:t>
      </w:r>
      <w:r w:rsidR="000E06DA" w:rsidRPr="00A91862">
        <w:rPr>
          <w:rFonts w:ascii="Sedlec Info" w:hAnsi="Sedlec Info"/>
          <w:sz w:val="22"/>
          <w:szCs w:val="22"/>
        </w:rPr>
        <w:t>lze sledovat aktuálně probíhající práce.</w:t>
      </w:r>
      <w:r w:rsidR="002C0694" w:rsidRPr="00A91862">
        <w:rPr>
          <w:rFonts w:ascii="Sedlec Info" w:hAnsi="Sedlec Info"/>
          <w:sz w:val="22"/>
          <w:szCs w:val="22"/>
        </w:rPr>
        <w:t xml:space="preserve"> </w:t>
      </w:r>
      <w:r w:rsidR="000E06DA" w:rsidRPr="00A91862">
        <w:rPr>
          <w:rFonts w:ascii="Sedlec Info" w:hAnsi="Sedlec Info"/>
          <w:sz w:val="22"/>
          <w:szCs w:val="22"/>
        </w:rPr>
        <w:t>S</w:t>
      </w:r>
      <w:r w:rsidR="002C0694" w:rsidRPr="00A91862">
        <w:rPr>
          <w:rFonts w:ascii="Sedlec Info" w:hAnsi="Sedlec Info"/>
          <w:sz w:val="22"/>
          <w:szCs w:val="22"/>
        </w:rPr>
        <w:t xml:space="preserve">oučástí </w:t>
      </w:r>
      <w:r w:rsidR="003F7E21" w:rsidRPr="00A91862">
        <w:rPr>
          <w:rFonts w:ascii="Sedlec Info" w:hAnsi="Sedlec Info"/>
          <w:sz w:val="22"/>
          <w:szCs w:val="22"/>
        </w:rPr>
        <w:t>zástěn j</w:t>
      </w:r>
      <w:r w:rsidR="002C0694" w:rsidRPr="00A91862">
        <w:rPr>
          <w:rFonts w:ascii="Sedlec Info" w:hAnsi="Sedlec Info"/>
          <w:sz w:val="22"/>
          <w:szCs w:val="22"/>
        </w:rPr>
        <w:t xml:space="preserve">sou i obrazovky, které dokumentují dosavadní průběh prací. </w:t>
      </w:r>
      <w:r w:rsidR="000E06DA" w:rsidRPr="00A91862">
        <w:rPr>
          <w:rFonts w:ascii="Sedlec Info" w:hAnsi="Sedlec Info"/>
          <w:sz w:val="22"/>
          <w:szCs w:val="22"/>
        </w:rPr>
        <w:t xml:space="preserve">V rámci přípravných prací pro rozebírání </w:t>
      </w:r>
      <w:r w:rsidR="006B415A">
        <w:rPr>
          <w:rFonts w:ascii="Sedlec Info" w:hAnsi="Sedlec Info"/>
          <w:sz w:val="22"/>
          <w:szCs w:val="22"/>
        </w:rPr>
        <w:t xml:space="preserve">severozápadní </w:t>
      </w:r>
      <w:r w:rsidR="000E06DA" w:rsidRPr="00A91862">
        <w:rPr>
          <w:rFonts w:ascii="Sedlec Info" w:hAnsi="Sedlec Info"/>
          <w:sz w:val="22"/>
          <w:szCs w:val="22"/>
        </w:rPr>
        <w:t>pyramidy a stavební opravy v interiéru byl</w:t>
      </w:r>
      <w:r w:rsidR="003F7E21" w:rsidRPr="00A91862">
        <w:rPr>
          <w:rFonts w:ascii="Sedlec Info" w:hAnsi="Sedlec Info"/>
          <w:sz w:val="22"/>
          <w:szCs w:val="22"/>
        </w:rPr>
        <w:t>y</w:t>
      </w:r>
      <w:r w:rsidR="000E06DA" w:rsidRPr="00A91862">
        <w:rPr>
          <w:rFonts w:ascii="Sedlec Info" w:hAnsi="Sedlec Info"/>
          <w:sz w:val="22"/>
          <w:szCs w:val="22"/>
        </w:rPr>
        <w:t xml:space="preserve"> namísto severního lomeného okna</w:t>
      </w:r>
      <w:r w:rsidR="003F7E21" w:rsidRPr="00A91862">
        <w:rPr>
          <w:rFonts w:ascii="Sedlec Info" w:hAnsi="Sedlec Info"/>
          <w:sz w:val="22"/>
          <w:szCs w:val="22"/>
        </w:rPr>
        <w:t xml:space="preserve"> osazeny vstupní dveře a na</w:t>
      </w:r>
      <w:r w:rsidR="00727D97" w:rsidRPr="00A91862">
        <w:rPr>
          <w:rFonts w:ascii="Sedlec Info" w:hAnsi="Sedlec Info"/>
          <w:sz w:val="22"/>
          <w:szCs w:val="22"/>
        </w:rPr>
        <w:t>insta</w:t>
      </w:r>
      <w:r w:rsidR="003F7E21" w:rsidRPr="00A91862">
        <w:rPr>
          <w:rFonts w:ascii="Sedlec Info" w:hAnsi="Sedlec Info"/>
          <w:sz w:val="22"/>
          <w:szCs w:val="22"/>
        </w:rPr>
        <w:t>lována dřevěná konstrukce se schodištěm a lávkou za účelem přesunu pracovníků a dopravy materiálu mimo návštěvnickou trasu.</w:t>
      </w:r>
      <w:r w:rsidR="002C0694" w:rsidRPr="00A91862">
        <w:rPr>
          <w:rFonts w:ascii="Sedlec Info" w:hAnsi="Sedlec Info"/>
          <w:sz w:val="22"/>
          <w:szCs w:val="22"/>
        </w:rPr>
        <w:t xml:space="preserve">  </w:t>
      </w:r>
    </w:p>
    <w:p w14:paraId="76ADAFAC" w14:textId="77777777" w:rsidR="00F56779" w:rsidRPr="00A91862" w:rsidRDefault="00F56779" w:rsidP="00F56779">
      <w:pPr>
        <w:pStyle w:val="Odstavecseseznamem"/>
        <w:rPr>
          <w:rFonts w:ascii="Sedlec Info" w:hAnsi="Sedlec Info"/>
          <w:sz w:val="22"/>
          <w:szCs w:val="22"/>
        </w:rPr>
      </w:pPr>
    </w:p>
    <w:p w14:paraId="00394A2E" w14:textId="4703A8BD" w:rsidR="00F03452" w:rsidRPr="00ED57C0" w:rsidRDefault="00D449A7" w:rsidP="00ED57C0">
      <w:pPr>
        <w:rPr>
          <w:rFonts w:ascii="Sedlec Info" w:hAnsi="Sedlec Info"/>
          <w:b/>
          <w:sz w:val="22"/>
          <w:szCs w:val="22"/>
        </w:rPr>
      </w:pPr>
      <w:r>
        <w:rPr>
          <w:rFonts w:ascii="Sedlec Info" w:hAnsi="Sedlec Info"/>
          <w:b/>
          <w:sz w:val="22"/>
          <w:szCs w:val="22"/>
        </w:rPr>
        <w:t>P</w:t>
      </w:r>
      <w:r w:rsidR="00F03452" w:rsidRPr="00ED57C0">
        <w:rPr>
          <w:rFonts w:ascii="Sedlec Info" w:hAnsi="Sedlec Info"/>
          <w:b/>
          <w:sz w:val="22"/>
          <w:szCs w:val="22"/>
        </w:rPr>
        <w:t>řesun pokladny z kostnice do IC</w:t>
      </w:r>
    </w:p>
    <w:p w14:paraId="30DF8162" w14:textId="77777777" w:rsidR="00F56779" w:rsidRPr="00A91862" w:rsidRDefault="00F56779" w:rsidP="00F56779">
      <w:pPr>
        <w:pStyle w:val="Odstavecseseznamem"/>
        <w:rPr>
          <w:rFonts w:ascii="Sedlec Info" w:hAnsi="Sedlec Info"/>
          <w:sz w:val="22"/>
          <w:szCs w:val="22"/>
        </w:rPr>
      </w:pPr>
    </w:p>
    <w:p w14:paraId="097348B3" w14:textId="4C12ED1B" w:rsidR="00F56779" w:rsidRPr="00A91862" w:rsidRDefault="00D449A7" w:rsidP="000E4B01">
      <w:pPr>
        <w:pStyle w:val="Odstavecseseznamem"/>
        <w:jc w:val="both"/>
        <w:rPr>
          <w:rFonts w:ascii="Sedlec Info" w:hAnsi="Sedlec Info"/>
          <w:sz w:val="22"/>
          <w:szCs w:val="22"/>
        </w:rPr>
      </w:pPr>
      <w:r>
        <w:rPr>
          <w:rFonts w:ascii="Sedlec Info" w:hAnsi="Sedlec Info"/>
          <w:sz w:val="22"/>
          <w:szCs w:val="22"/>
        </w:rPr>
        <w:t>Od 1. února</w:t>
      </w:r>
      <w:r w:rsidR="00F56779" w:rsidRPr="00A91862">
        <w:rPr>
          <w:rFonts w:ascii="Sedlec Info" w:hAnsi="Sedlec Info"/>
          <w:sz w:val="22"/>
          <w:szCs w:val="22"/>
        </w:rPr>
        <w:t xml:space="preserve"> letošního roku došlo k velké provozní změně, která se dotkla </w:t>
      </w:r>
      <w:r w:rsidR="00C02155" w:rsidRPr="00A91862">
        <w:rPr>
          <w:rFonts w:ascii="Sedlec Info" w:hAnsi="Sedlec Info"/>
          <w:sz w:val="22"/>
          <w:szCs w:val="22"/>
        </w:rPr>
        <w:t xml:space="preserve">v první řadě </w:t>
      </w:r>
      <w:r w:rsidR="0075037A" w:rsidRPr="00A91862">
        <w:rPr>
          <w:rFonts w:ascii="Sedlec Info" w:hAnsi="Sedlec Info"/>
          <w:sz w:val="22"/>
          <w:szCs w:val="22"/>
        </w:rPr>
        <w:t>turistů</w:t>
      </w:r>
      <w:r w:rsidR="00C02155" w:rsidRPr="00A91862">
        <w:rPr>
          <w:rFonts w:ascii="Sedlec Info" w:hAnsi="Sedlec Info"/>
          <w:sz w:val="22"/>
          <w:szCs w:val="22"/>
        </w:rPr>
        <w:t>,</w:t>
      </w:r>
      <w:r w:rsidR="00F56779" w:rsidRPr="00A91862">
        <w:rPr>
          <w:rFonts w:ascii="Sedlec Info" w:hAnsi="Sedlec Info"/>
          <w:sz w:val="22"/>
          <w:szCs w:val="22"/>
        </w:rPr>
        <w:t xml:space="preserve"> ale v pozitivním slova smyslu i památky samotné</w:t>
      </w:r>
      <w:r w:rsidR="000C53D5">
        <w:rPr>
          <w:rFonts w:ascii="Sedlec Info" w:hAnsi="Sedlec Info"/>
          <w:sz w:val="22"/>
          <w:szCs w:val="22"/>
        </w:rPr>
        <w:t xml:space="preserve">. </w:t>
      </w:r>
      <w:r w:rsidR="00F56779" w:rsidRPr="00A91862">
        <w:rPr>
          <w:rFonts w:ascii="Sedlec Info" w:hAnsi="Sedlec Info"/>
          <w:sz w:val="22"/>
          <w:szCs w:val="22"/>
        </w:rPr>
        <w:t xml:space="preserve">Po dlouhých měsících příprav byla </w:t>
      </w:r>
      <w:r w:rsidR="00F56779" w:rsidRPr="000C53D5">
        <w:rPr>
          <w:rFonts w:ascii="Sedlec Info" w:hAnsi="Sedlec Info"/>
          <w:b/>
          <w:sz w:val="22"/>
          <w:szCs w:val="22"/>
        </w:rPr>
        <w:t>definitivně přesunuta pokladna na prodej vstupenek</w:t>
      </w:r>
      <w:r w:rsidR="00F56779" w:rsidRPr="00A91862">
        <w:rPr>
          <w:rFonts w:ascii="Sedlec Info" w:hAnsi="Sedlec Info"/>
          <w:sz w:val="22"/>
          <w:szCs w:val="22"/>
        </w:rPr>
        <w:t xml:space="preserve"> z</w:t>
      </w:r>
      <w:r w:rsidR="003E5263" w:rsidRPr="00A91862">
        <w:rPr>
          <w:rFonts w:ascii="Sedlec Info" w:hAnsi="Sedlec Info"/>
          <w:sz w:val="22"/>
          <w:szCs w:val="22"/>
        </w:rPr>
        <w:t>e vstupního prostoru</w:t>
      </w:r>
      <w:r w:rsidR="00C02155" w:rsidRPr="00A91862">
        <w:rPr>
          <w:rFonts w:ascii="Sedlec Info" w:hAnsi="Sedlec Info"/>
          <w:sz w:val="22"/>
          <w:szCs w:val="22"/>
        </w:rPr>
        <w:t>, do nově vzniknutých pokladen v</w:t>
      </w:r>
      <w:r w:rsidR="00F56779" w:rsidRPr="00A91862">
        <w:rPr>
          <w:rFonts w:ascii="Sedlec Info" w:hAnsi="Sedlec Info"/>
          <w:sz w:val="22"/>
          <w:szCs w:val="22"/>
        </w:rPr>
        <w:t xml:space="preserve"> </w:t>
      </w:r>
      <w:r w:rsidR="00C02155" w:rsidRPr="00A91862">
        <w:rPr>
          <w:rFonts w:ascii="Sedlec Info" w:hAnsi="Sedlec Info"/>
          <w:sz w:val="22"/>
          <w:szCs w:val="22"/>
        </w:rPr>
        <w:t>budově</w:t>
      </w:r>
      <w:r w:rsidR="00905363" w:rsidRPr="00A91862">
        <w:rPr>
          <w:rFonts w:ascii="Sedlec Info" w:hAnsi="Sedlec Info"/>
          <w:sz w:val="22"/>
          <w:szCs w:val="22"/>
        </w:rPr>
        <w:t xml:space="preserve"> </w:t>
      </w:r>
      <w:r w:rsidR="00F56779" w:rsidRPr="00A91862">
        <w:rPr>
          <w:rFonts w:ascii="Sedlec Info" w:hAnsi="Sedlec Info"/>
          <w:sz w:val="22"/>
          <w:szCs w:val="22"/>
        </w:rPr>
        <w:t>blízkého informačního centra. Nevhodnou budku, která u vstupu</w:t>
      </w:r>
      <w:r w:rsidR="00C02155" w:rsidRPr="00A91862">
        <w:rPr>
          <w:rFonts w:ascii="Sedlec Info" w:hAnsi="Sedlec Info"/>
          <w:sz w:val="22"/>
          <w:szCs w:val="22"/>
        </w:rPr>
        <w:t xml:space="preserve"> do kostnice</w:t>
      </w:r>
      <w:r w:rsidR="00F56779" w:rsidRPr="00A91862">
        <w:rPr>
          <w:rFonts w:ascii="Sedlec Info" w:hAnsi="Sedlec Info"/>
          <w:sz w:val="22"/>
          <w:szCs w:val="22"/>
        </w:rPr>
        <w:t xml:space="preserve"> sloužila k prodeji vstupenek, nahradila lehká zámečnická konstrukce, která zakrývá torzo schodů vedoucích na kůr a zároveň slouží jako úložné prostory pro</w:t>
      </w:r>
      <w:r w:rsidR="005F12F7" w:rsidRPr="00A91862">
        <w:rPr>
          <w:rFonts w:ascii="Sedlec Info" w:hAnsi="Sedlec Info"/>
          <w:sz w:val="22"/>
          <w:szCs w:val="22"/>
        </w:rPr>
        <w:t xml:space="preserve"> potřeby</w:t>
      </w:r>
      <w:r w:rsidR="00F56779" w:rsidRPr="00A91862">
        <w:rPr>
          <w:rFonts w:ascii="Sedlec Info" w:hAnsi="Sedlec Info"/>
          <w:sz w:val="22"/>
          <w:szCs w:val="22"/>
        </w:rPr>
        <w:t xml:space="preserve"> zaměstnanc</w:t>
      </w:r>
      <w:r w:rsidR="005F12F7" w:rsidRPr="00A91862">
        <w:rPr>
          <w:rFonts w:ascii="Sedlec Info" w:hAnsi="Sedlec Info"/>
          <w:sz w:val="22"/>
          <w:szCs w:val="22"/>
        </w:rPr>
        <w:t>ů</w:t>
      </w:r>
      <w:r w:rsidR="00F56779" w:rsidRPr="00A91862">
        <w:rPr>
          <w:rFonts w:ascii="Sedlec Info" w:hAnsi="Sedlec Info"/>
          <w:sz w:val="22"/>
          <w:szCs w:val="22"/>
        </w:rPr>
        <w:t>.</w:t>
      </w:r>
      <w:r w:rsidR="0075037A" w:rsidRPr="00A91862">
        <w:rPr>
          <w:rFonts w:ascii="Sedlec Info" w:hAnsi="Sedlec Info"/>
          <w:sz w:val="22"/>
          <w:szCs w:val="22"/>
        </w:rPr>
        <w:t xml:space="preserve"> </w:t>
      </w:r>
    </w:p>
    <w:p w14:paraId="26B8B074" w14:textId="77777777" w:rsidR="0075037A" w:rsidRPr="00A91862" w:rsidRDefault="0075037A" w:rsidP="000E4B01">
      <w:pPr>
        <w:pStyle w:val="Odstavecseseznamem"/>
        <w:jc w:val="both"/>
        <w:rPr>
          <w:rFonts w:ascii="Sedlec Info" w:hAnsi="Sedlec Info"/>
          <w:sz w:val="22"/>
          <w:szCs w:val="22"/>
        </w:rPr>
      </w:pPr>
      <w:r w:rsidRPr="00A91862">
        <w:rPr>
          <w:rFonts w:ascii="Sedlec Info" w:hAnsi="Sedlec Info"/>
          <w:sz w:val="22"/>
          <w:szCs w:val="22"/>
        </w:rPr>
        <w:t>Díky tomuto kroku se zvětšil prostor na podestě, kterým se do památky vstupuje i odchází a tím pádem došlo k lepší cirkulaci turistů. Fronty, které se v minulých letech tvořili v areálu hřbitova, se touto změnou přesunuly na nově vzniknuté prostranství u informačního centra a trvale přetížený hřbitov se konečně změnil v místo posledního odpoči</w:t>
      </w:r>
      <w:r w:rsidR="0013155E" w:rsidRPr="00A91862">
        <w:rPr>
          <w:rFonts w:ascii="Sedlec Info" w:hAnsi="Sedlec Info"/>
          <w:sz w:val="22"/>
          <w:szCs w:val="22"/>
        </w:rPr>
        <w:t>nku předcházejících generací</w:t>
      </w:r>
      <w:r w:rsidRPr="00A91862">
        <w:rPr>
          <w:rFonts w:ascii="Sedlec Info" w:hAnsi="Sedlec Info"/>
          <w:sz w:val="22"/>
          <w:szCs w:val="22"/>
        </w:rPr>
        <w:t xml:space="preserve">. </w:t>
      </w:r>
    </w:p>
    <w:p w14:paraId="1656192D" w14:textId="77777777" w:rsidR="00F56779" w:rsidRPr="00A91862" w:rsidRDefault="00F56779" w:rsidP="00F56779">
      <w:pPr>
        <w:pStyle w:val="Odstavecseseznamem"/>
        <w:rPr>
          <w:rFonts w:ascii="Sedlec Info" w:hAnsi="Sedlec Info"/>
          <w:sz w:val="22"/>
          <w:szCs w:val="22"/>
        </w:rPr>
      </w:pPr>
    </w:p>
    <w:p w14:paraId="00108E52" w14:textId="0D42B885" w:rsidR="00F03452" w:rsidRPr="00ED57C0" w:rsidRDefault="00F03452" w:rsidP="00ED57C0">
      <w:pPr>
        <w:rPr>
          <w:rFonts w:ascii="Sedlec Info" w:hAnsi="Sedlec Info"/>
          <w:b/>
          <w:sz w:val="22"/>
          <w:szCs w:val="22"/>
        </w:rPr>
      </w:pPr>
      <w:r w:rsidRPr="00ED57C0">
        <w:rPr>
          <w:rFonts w:ascii="Sedlec Info" w:hAnsi="Sedlec Info"/>
          <w:b/>
          <w:sz w:val="22"/>
          <w:szCs w:val="22"/>
        </w:rPr>
        <w:t>Demontáž pyramidy, 3D skenován</w:t>
      </w:r>
      <w:r w:rsidR="00D449A7">
        <w:rPr>
          <w:rFonts w:ascii="Sedlec Info" w:hAnsi="Sedlec Info"/>
          <w:b/>
          <w:sz w:val="22"/>
          <w:szCs w:val="22"/>
        </w:rPr>
        <w:t xml:space="preserve">í </w:t>
      </w:r>
    </w:p>
    <w:p w14:paraId="16309165" w14:textId="77777777" w:rsidR="00F56779" w:rsidRPr="00A91862" w:rsidRDefault="00F56779" w:rsidP="00F56779">
      <w:pPr>
        <w:ind w:left="720"/>
        <w:rPr>
          <w:rFonts w:ascii="Sedlec Info" w:hAnsi="Sedlec Info"/>
          <w:sz w:val="22"/>
          <w:szCs w:val="22"/>
        </w:rPr>
      </w:pPr>
    </w:p>
    <w:p w14:paraId="60468C9C" w14:textId="6BC5667B" w:rsidR="00C02155" w:rsidRPr="00A91862" w:rsidRDefault="00F56779" w:rsidP="00F46E04">
      <w:pPr>
        <w:ind w:left="720"/>
        <w:rPr>
          <w:rFonts w:ascii="Sedlec Info" w:hAnsi="Sedlec Info"/>
          <w:sz w:val="22"/>
          <w:szCs w:val="22"/>
        </w:rPr>
      </w:pPr>
      <w:r w:rsidRPr="00A91862">
        <w:rPr>
          <w:rFonts w:ascii="Sedlec Info" w:hAnsi="Sedlec Info"/>
          <w:sz w:val="22"/>
          <w:szCs w:val="22"/>
        </w:rPr>
        <w:t>Celé jaro</w:t>
      </w:r>
      <w:r w:rsidR="005C08E5" w:rsidRPr="00A91862">
        <w:rPr>
          <w:rFonts w:ascii="Sedlec Info" w:hAnsi="Sedlec Info"/>
          <w:sz w:val="22"/>
          <w:szCs w:val="22"/>
        </w:rPr>
        <w:t xml:space="preserve"> letošního roku</w:t>
      </w:r>
      <w:r w:rsidRPr="00A91862">
        <w:rPr>
          <w:rFonts w:ascii="Sedlec Info" w:hAnsi="Sedlec Info"/>
          <w:sz w:val="22"/>
          <w:szCs w:val="22"/>
        </w:rPr>
        <w:t xml:space="preserve"> bylo hlavě ve znamení </w:t>
      </w:r>
      <w:r w:rsidRPr="00D449A7">
        <w:rPr>
          <w:rFonts w:ascii="Sedlec Info" w:hAnsi="Sedlec Info"/>
          <w:b/>
          <w:sz w:val="22"/>
          <w:szCs w:val="22"/>
        </w:rPr>
        <w:t xml:space="preserve">rozebírání </w:t>
      </w:r>
      <w:r w:rsidR="00F46E04" w:rsidRPr="00D449A7">
        <w:rPr>
          <w:rFonts w:ascii="Sedlec Info" w:hAnsi="Sedlec Info"/>
          <w:b/>
          <w:sz w:val="22"/>
          <w:szCs w:val="22"/>
        </w:rPr>
        <w:t>pyramidy</w:t>
      </w:r>
      <w:r w:rsidR="00F46E04" w:rsidRPr="00A91862">
        <w:rPr>
          <w:rFonts w:ascii="Sedlec Info" w:hAnsi="Sedlec Info"/>
          <w:sz w:val="22"/>
          <w:szCs w:val="22"/>
        </w:rPr>
        <w:t xml:space="preserve">, které měl na starosti, stejně jako celou </w:t>
      </w:r>
      <w:r w:rsidR="005F12F7" w:rsidRPr="00A91862">
        <w:rPr>
          <w:rFonts w:ascii="Sedlec Info" w:hAnsi="Sedlec Info"/>
          <w:sz w:val="22"/>
          <w:szCs w:val="22"/>
        </w:rPr>
        <w:t xml:space="preserve">předešlou obnovu závěsné </w:t>
      </w:r>
      <w:r w:rsidR="00C02155" w:rsidRPr="00A91862">
        <w:rPr>
          <w:rFonts w:ascii="Sedlec Info" w:hAnsi="Sedlec Info"/>
          <w:sz w:val="22"/>
          <w:szCs w:val="22"/>
        </w:rPr>
        <w:t>výzdoby</w:t>
      </w:r>
      <w:r w:rsidR="00F46E04" w:rsidRPr="00A91862">
        <w:rPr>
          <w:rFonts w:ascii="Sedlec Info" w:hAnsi="Sedlec Info"/>
          <w:sz w:val="22"/>
          <w:szCs w:val="22"/>
        </w:rPr>
        <w:t xml:space="preserve">, </w:t>
      </w:r>
      <w:r w:rsidRPr="00D449A7">
        <w:rPr>
          <w:rFonts w:ascii="Sedlec Info" w:hAnsi="Sedlec Info"/>
          <w:b/>
          <w:sz w:val="22"/>
          <w:szCs w:val="22"/>
        </w:rPr>
        <w:t>restaurátor Tomáš Král</w:t>
      </w:r>
      <w:r w:rsidRPr="00A91862">
        <w:rPr>
          <w:rFonts w:ascii="Sedlec Info" w:hAnsi="Sedlec Info"/>
          <w:sz w:val="22"/>
          <w:szCs w:val="22"/>
        </w:rPr>
        <w:t xml:space="preserve"> a jeho tým. Demontáž</w:t>
      </w:r>
      <w:r w:rsidR="00C02155" w:rsidRPr="00A91862">
        <w:rPr>
          <w:rFonts w:ascii="Sedlec Info" w:hAnsi="Sedlec Info"/>
          <w:sz w:val="22"/>
          <w:szCs w:val="22"/>
        </w:rPr>
        <w:t xml:space="preserve"> jednotlivých pater</w:t>
      </w:r>
      <w:r w:rsidRPr="00A91862">
        <w:rPr>
          <w:rFonts w:ascii="Sedlec Info" w:hAnsi="Sedlec Info"/>
          <w:sz w:val="22"/>
          <w:szCs w:val="22"/>
        </w:rPr>
        <w:t xml:space="preserve"> pyramidy šla podle</w:t>
      </w:r>
      <w:r w:rsidR="00F46E04" w:rsidRPr="00A91862">
        <w:rPr>
          <w:rFonts w:ascii="Sedlec Info" w:hAnsi="Sedlec Info"/>
          <w:sz w:val="22"/>
          <w:szCs w:val="22"/>
        </w:rPr>
        <w:t xml:space="preserve"> časových</w:t>
      </w:r>
      <w:r w:rsidRPr="00A91862">
        <w:rPr>
          <w:rFonts w:ascii="Sedlec Info" w:hAnsi="Sedlec Info"/>
          <w:sz w:val="22"/>
          <w:szCs w:val="22"/>
        </w:rPr>
        <w:t xml:space="preserve"> plánů, ačkoliv se během rozebírání narazilo na několik problematických momentů. </w:t>
      </w:r>
    </w:p>
    <w:p w14:paraId="0D8D17A8" w14:textId="77777777" w:rsidR="00F46E04" w:rsidRPr="00A91862" w:rsidRDefault="00F56779" w:rsidP="00DE0D3E">
      <w:pPr>
        <w:ind w:left="720"/>
        <w:jc w:val="both"/>
        <w:rPr>
          <w:rFonts w:ascii="Sedlec Info" w:hAnsi="Sedlec Info"/>
          <w:sz w:val="22"/>
          <w:szCs w:val="22"/>
        </w:rPr>
      </w:pPr>
      <w:r w:rsidRPr="00A91862">
        <w:rPr>
          <w:rFonts w:ascii="Sedlec Info" w:hAnsi="Sedlec Info"/>
          <w:sz w:val="22"/>
          <w:szCs w:val="22"/>
        </w:rPr>
        <w:t xml:space="preserve">Jedním z nich byla skladba vnitřku pyramidy. Ještě v roce </w:t>
      </w:r>
      <w:r w:rsidR="00F46E04" w:rsidRPr="00A91862">
        <w:rPr>
          <w:rFonts w:ascii="Sedlec Info" w:hAnsi="Sedlec Info"/>
          <w:sz w:val="22"/>
          <w:szCs w:val="22"/>
        </w:rPr>
        <w:t xml:space="preserve">2018 nikdo netušil, co se nachází uvnitř pyramidy, víceméně se předpokládalo, že je celý vnitřek plně vystavěný kostmi. </w:t>
      </w:r>
      <w:r w:rsidR="00C02155" w:rsidRPr="00A91862">
        <w:rPr>
          <w:rFonts w:ascii="Sedlec Info" w:hAnsi="Sedlec Info"/>
          <w:sz w:val="22"/>
          <w:szCs w:val="22"/>
        </w:rPr>
        <w:t>Po odkrytí prvních pater pyramidy se však</w:t>
      </w:r>
      <w:r w:rsidR="00F46E04" w:rsidRPr="00A91862">
        <w:rPr>
          <w:rFonts w:ascii="Sedlec Info" w:hAnsi="Sedlec Info"/>
          <w:sz w:val="22"/>
          <w:szCs w:val="22"/>
        </w:rPr>
        <w:t xml:space="preserve"> ukázalo, že tomu tak není. Uvnitř pyramidy byla</w:t>
      </w:r>
      <w:r w:rsidR="00C02155" w:rsidRPr="00A91862">
        <w:rPr>
          <w:rFonts w:ascii="Sedlec Info" w:hAnsi="Sedlec Info"/>
          <w:sz w:val="22"/>
          <w:szCs w:val="22"/>
        </w:rPr>
        <w:t xml:space="preserve"> historická</w:t>
      </w:r>
      <w:r w:rsidR="00F46E04" w:rsidRPr="00A91862">
        <w:rPr>
          <w:rFonts w:ascii="Sedlec Info" w:hAnsi="Sedlec Info"/>
          <w:sz w:val="22"/>
          <w:szCs w:val="22"/>
        </w:rPr>
        <w:t xml:space="preserve"> stavební suť s úlomky kostí, což práce zpomalilo, neboť bylo nutné suť přesýpat a úlomky kostí ze suti vybírat. </w:t>
      </w:r>
    </w:p>
    <w:p w14:paraId="363D48A7" w14:textId="239352F6" w:rsidR="005F12F7" w:rsidRPr="00A91862" w:rsidRDefault="00B91DE9" w:rsidP="00DE0D3E">
      <w:pPr>
        <w:ind w:left="720"/>
        <w:jc w:val="both"/>
        <w:rPr>
          <w:rFonts w:ascii="Sedlec Info" w:hAnsi="Sedlec Info"/>
          <w:sz w:val="22"/>
          <w:szCs w:val="22"/>
        </w:rPr>
      </w:pPr>
      <w:r w:rsidRPr="00A91862">
        <w:rPr>
          <w:rFonts w:ascii="Sedlec Info" w:hAnsi="Sedlec Info"/>
          <w:sz w:val="22"/>
          <w:szCs w:val="22"/>
        </w:rPr>
        <w:t xml:space="preserve">S přesunutím </w:t>
      </w:r>
      <w:r w:rsidR="00DE0D3E" w:rsidRPr="00A91862">
        <w:rPr>
          <w:rFonts w:ascii="Sedlec Info" w:hAnsi="Sedlec Info"/>
          <w:sz w:val="22"/>
          <w:szCs w:val="22"/>
        </w:rPr>
        <w:t xml:space="preserve">restaurátorských a stavebních </w:t>
      </w:r>
      <w:r w:rsidRPr="00A91862">
        <w:rPr>
          <w:rFonts w:ascii="Sedlec Info" w:hAnsi="Sedlec Info"/>
          <w:sz w:val="22"/>
          <w:szCs w:val="22"/>
        </w:rPr>
        <w:t xml:space="preserve">prací do </w:t>
      </w:r>
      <w:r w:rsidR="00DE0D3E" w:rsidRPr="00A91862">
        <w:rPr>
          <w:rFonts w:ascii="Sedlec Info" w:hAnsi="Sedlec Info"/>
          <w:sz w:val="22"/>
          <w:szCs w:val="22"/>
        </w:rPr>
        <w:t xml:space="preserve">spodní kaple kostela, </w:t>
      </w:r>
      <w:r w:rsidRPr="00A91862">
        <w:rPr>
          <w:rFonts w:ascii="Sedlec Info" w:hAnsi="Sedlec Info"/>
          <w:sz w:val="22"/>
          <w:szCs w:val="22"/>
        </w:rPr>
        <w:t xml:space="preserve">vznikla potřeba </w:t>
      </w:r>
      <w:r w:rsidR="00EC00A2" w:rsidRPr="00A91862">
        <w:rPr>
          <w:rFonts w:ascii="Sedlec Info" w:hAnsi="Sedlec Info"/>
          <w:sz w:val="22"/>
          <w:szCs w:val="22"/>
        </w:rPr>
        <w:t xml:space="preserve">detailního </w:t>
      </w:r>
      <w:r w:rsidRPr="00A91862">
        <w:rPr>
          <w:rFonts w:ascii="Sedlec Info" w:hAnsi="Sedlec Info"/>
          <w:sz w:val="22"/>
          <w:szCs w:val="22"/>
        </w:rPr>
        <w:t>z</w:t>
      </w:r>
      <w:r w:rsidR="00EC00A2" w:rsidRPr="00A91862">
        <w:rPr>
          <w:rFonts w:ascii="Sedlec Info" w:hAnsi="Sedlec Info"/>
          <w:sz w:val="22"/>
          <w:szCs w:val="22"/>
        </w:rPr>
        <w:t>a</w:t>
      </w:r>
      <w:r w:rsidR="00D16A22" w:rsidRPr="00A91862">
        <w:rPr>
          <w:rFonts w:ascii="Sedlec Info" w:hAnsi="Sedlec Info"/>
          <w:sz w:val="22"/>
          <w:szCs w:val="22"/>
        </w:rPr>
        <w:t>znamenání</w:t>
      </w:r>
      <w:r w:rsidRPr="00A91862">
        <w:rPr>
          <w:rFonts w:ascii="Sedlec Info" w:hAnsi="Sedlec Info"/>
          <w:sz w:val="22"/>
          <w:szCs w:val="22"/>
        </w:rPr>
        <w:t xml:space="preserve"> </w:t>
      </w:r>
      <w:r w:rsidR="00EC00A2" w:rsidRPr="00A91862">
        <w:rPr>
          <w:rFonts w:ascii="Sedlec Info" w:hAnsi="Sedlec Info"/>
          <w:sz w:val="22"/>
          <w:szCs w:val="22"/>
        </w:rPr>
        <w:t>současného</w:t>
      </w:r>
      <w:r w:rsidR="00331FA3" w:rsidRPr="00A91862">
        <w:rPr>
          <w:rFonts w:ascii="Sedlec Info" w:hAnsi="Sedlec Info"/>
          <w:sz w:val="22"/>
          <w:szCs w:val="22"/>
        </w:rPr>
        <w:t xml:space="preserve"> </w:t>
      </w:r>
      <w:r w:rsidRPr="00A91862">
        <w:rPr>
          <w:rFonts w:ascii="Sedlec Info" w:hAnsi="Sedlec Info"/>
          <w:sz w:val="22"/>
          <w:szCs w:val="22"/>
        </w:rPr>
        <w:t>stav</w:t>
      </w:r>
      <w:r w:rsidR="00EC00A2" w:rsidRPr="00A91862">
        <w:rPr>
          <w:rFonts w:ascii="Sedlec Info" w:hAnsi="Sedlec Info"/>
          <w:sz w:val="22"/>
          <w:szCs w:val="22"/>
        </w:rPr>
        <w:t>u</w:t>
      </w:r>
      <w:r w:rsidRPr="00A91862">
        <w:rPr>
          <w:rFonts w:ascii="Sedlec Info" w:hAnsi="Sedlec Info"/>
          <w:sz w:val="22"/>
          <w:szCs w:val="22"/>
        </w:rPr>
        <w:t xml:space="preserve"> </w:t>
      </w:r>
      <w:r w:rsidR="00DE0D3E" w:rsidRPr="00A91862">
        <w:rPr>
          <w:rFonts w:ascii="Sedlec Info" w:hAnsi="Sedlec Info"/>
          <w:sz w:val="22"/>
          <w:szCs w:val="22"/>
        </w:rPr>
        <w:t>interiéru</w:t>
      </w:r>
      <w:r w:rsidR="00331FA3" w:rsidRPr="00A91862">
        <w:rPr>
          <w:rFonts w:ascii="Sedlec Info" w:hAnsi="Sedlec Info"/>
          <w:sz w:val="22"/>
          <w:szCs w:val="22"/>
        </w:rPr>
        <w:t xml:space="preserve"> </w:t>
      </w:r>
      <w:r w:rsidR="00DE0D3E" w:rsidRPr="00A91862">
        <w:rPr>
          <w:rFonts w:ascii="Sedlec Info" w:hAnsi="Sedlec Info"/>
          <w:sz w:val="22"/>
          <w:szCs w:val="22"/>
        </w:rPr>
        <w:t xml:space="preserve">včetně </w:t>
      </w:r>
      <w:r w:rsidR="00331FA3" w:rsidRPr="00A91862">
        <w:rPr>
          <w:rFonts w:ascii="Sedlec Info" w:hAnsi="Sedlec Info"/>
          <w:sz w:val="22"/>
          <w:szCs w:val="22"/>
        </w:rPr>
        <w:t xml:space="preserve">prvků závěsné </w:t>
      </w:r>
      <w:r w:rsidR="00DE0D3E" w:rsidRPr="00A91862">
        <w:rPr>
          <w:rFonts w:ascii="Sedlec Info" w:hAnsi="Sedlec Info"/>
          <w:sz w:val="22"/>
          <w:szCs w:val="22"/>
        </w:rPr>
        <w:t xml:space="preserve">výzdoby. </w:t>
      </w:r>
      <w:r w:rsidR="00795F54" w:rsidRPr="00A91862">
        <w:rPr>
          <w:rFonts w:ascii="Sedlec Info" w:hAnsi="Sedlec Info"/>
          <w:sz w:val="22"/>
          <w:szCs w:val="22"/>
        </w:rPr>
        <w:t>Zdokumentování bylo provedeno</w:t>
      </w:r>
      <w:r w:rsidR="00D16A22" w:rsidRPr="00A91862">
        <w:rPr>
          <w:rFonts w:ascii="Sedlec Info" w:hAnsi="Sedlec Info"/>
          <w:sz w:val="22"/>
          <w:szCs w:val="22"/>
        </w:rPr>
        <w:t xml:space="preserve"> </w:t>
      </w:r>
      <w:r w:rsidR="00367256" w:rsidRPr="00A91862">
        <w:rPr>
          <w:rFonts w:ascii="Sedlec Info" w:hAnsi="Sedlec Info"/>
          <w:sz w:val="22"/>
          <w:szCs w:val="22"/>
        </w:rPr>
        <w:t xml:space="preserve">pomocí moderních technologií, </w:t>
      </w:r>
      <w:r w:rsidR="00F636CD" w:rsidRPr="00A91862">
        <w:rPr>
          <w:rFonts w:ascii="Sedlec Info" w:hAnsi="Sedlec Info"/>
          <w:sz w:val="22"/>
          <w:szCs w:val="22"/>
        </w:rPr>
        <w:t xml:space="preserve">a to </w:t>
      </w:r>
      <w:r w:rsidR="00D16A22" w:rsidRPr="00D449A7">
        <w:rPr>
          <w:rFonts w:ascii="Sedlec Info" w:hAnsi="Sedlec Info"/>
          <w:b/>
          <w:sz w:val="22"/>
          <w:szCs w:val="22"/>
        </w:rPr>
        <w:t>kombinac</w:t>
      </w:r>
      <w:r w:rsidR="00795F54" w:rsidRPr="00D449A7">
        <w:rPr>
          <w:rFonts w:ascii="Sedlec Info" w:hAnsi="Sedlec Info"/>
          <w:b/>
          <w:sz w:val="22"/>
          <w:szCs w:val="22"/>
        </w:rPr>
        <w:t xml:space="preserve">í </w:t>
      </w:r>
      <w:r w:rsidR="00D16A22" w:rsidRPr="00D449A7">
        <w:rPr>
          <w:rFonts w:ascii="Sedlec Info" w:hAnsi="Sedlec Info"/>
          <w:b/>
          <w:sz w:val="22"/>
          <w:szCs w:val="22"/>
        </w:rPr>
        <w:t>laserového skenování</w:t>
      </w:r>
      <w:r w:rsidR="00C37BD2" w:rsidRPr="00D449A7">
        <w:rPr>
          <w:rFonts w:ascii="Sedlec Info" w:hAnsi="Sedlec Info"/>
          <w:b/>
          <w:sz w:val="22"/>
          <w:szCs w:val="22"/>
        </w:rPr>
        <w:t xml:space="preserve"> a </w:t>
      </w:r>
      <w:r w:rsidR="00D16A22" w:rsidRPr="00D449A7">
        <w:rPr>
          <w:rFonts w:ascii="Sedlec Info" w:hAnsi="Sedlec Info"/>
          <w:b/>
          <w:sz w:val="22"/>
          <w:szCs w:val="22"/>
        </w:rPr>
        <w:t>fotogrammetrie</w:t>
      </w:r>
      <w:r w:rsidR="00C37BD2" w:rsidRPr="00A91862">
        <w:rPr>
          <w:rFonts w:ascii="Sedlec Info" w:hAnsi="Sedlec Info"/>
          <w:sz w:val="22"/>
          <w:szCs w:val="22"/>
        </w:rPr>
        <w:t>.</w:t>
      </w:r>
      <w:r w:rsidR="00D16A22" w:rsidRPr="00A91862">
        <w:rPr>
          <w:rFonts w:ascii="Sedlec Info" w:hAnsi="Sedlec Info"/>
          <w:sz w:val="22"/>
          <w:szCs w:val="22"/>
        </w:rPr>
        <w:t xml:space="preserve"> </w:t>
      </w:r>
      <w:r w:rsidR="00367256" w:rsidRPr="00A91862">
        <w:rPr>
          <w:rFonts w:ascii="Sedlec Info" w:hAnsi="Sedlec Info"/>
          <w:sz w:val="22"/>
          <w:szCs w:val="22"/>
        </w:rPr>
        <w:t xml:space="preserve">Základní záznam obstará plně automatizovaný skener, který se otáčí kolem své osy a celý prostor </w:t>
      </w:r>
      <w:r w:rsidR="00367256" w:rsidRPr="00A91862">
        <w:rPr>
          <w:rFonts w:ascii="Sedlec Info" w:hAnsi="Sedlec Info"/>
          <w:sz w:val="22"/>
          <w:szCs w:val="22"/>
        </w:rPr>
        <w:lastRenderedPageBreak/>
        <w:t>tak ozáří laserovými paprsky, změří vzdálenosti</w:t>
      </w:r>
      <w:r w:rsidR="005F12F7" w:rsidRPr="00A91862">
        <w:rPr>
          <w:rFonts w:ascii="Sedlec Info" w:hAnsi="Sedlec Info"/>
          <w:sz w:val="22"/>
          <w:szCs w:val="22"/>
        </w:rPr>
        <w:t>,</w:t>
      </w:r>
      <w:r w:rsidR="00992FD9" w:rsidRPr="00A91862">
        <w:rPr>
          <w:rFonts w:ascii="Sedlec Info" w:hAnsi="Sedlec Info"/>
          <w:sz w:val="22"/>
          <w:szCs w:val="22"/>
        </w:rPr>
        <w:t xml:space="preserve"> </w:t>
      </w:r>
      <w:r w:rsidR="00367256" w:rsidRPr="00A91862">
        <w:rPr>
          <w:rFonts w:ascii="Sedlec Info" w:hAnsi="Sedlec Info"/>
          <w:sz w:val="22"/>
          <w:szCs w:val="22"/>
        </w:rPr>
        <w:t>kde se paprsky odrazí od povrchu a vytvoří síť bodů, které defi</w:t>
      </w:r>
      <w:r w:rsidR="005F12F7" w:rsidRPr="00A91862">
        <w:rPr>
          <w:rFonts w:ascii="Sedlec Info" w:hAnsi="Sedlec Info"/>
          <w:sz w:val="22"/>
          <w:szCs w:val="22"/>
        </w:rPr>
        <w:t xml:space="preserve">nují plochy a povrchy v okolí. </w:t>
      </w:r>
      <w:r w:rsidR="00C37BD2" w:rsidRPr="00A91862">
        <w:rPr>
          <w:rFonts w:ascii="Sedlec Info" w:hAnsi="Sedlec Info"/>
          <w:sz w:val="22"/>
          <w:szCs w:val="22"/>
        </w:rPr>
        <w:t>K pokrytí míst, kam laserové paprsky z nějakého důvodu nedosáhnou</w:t>
      </w:r>
      <w:r w:rsidR="005F12F7" w:rsidRPr="00A91862">
        <w:rPr>
          <w:rFonts w:ascii="Sedlec Info" w:hAnsi="Sedlec Info"/>
          <w:sz w:val="22"/>
          <w:szCs w:val="22"/>
        </w:rPr>
        <w:t>,</w:t>
      </w:r>
      <w:r w:rsidR="00C37BD2" w:rsidRPr="00A91862">
        <w:rPr>
          <w:rFonts w:ascii="Sedlec Info" w:hAnsi="Sedlec Info"/>
          <w:sz w:val="22"/>
          <w:szCs w:val="22"/>
        </w:rPr>
        <w:t xml:space="preserve"> se využívá fotogrammetrie. Touto metodou se dá 3D prostor modelovat z velkého množství překrývajících se fotografií. </w:t>
      </w:r>
    </w:p>
    <w:p w14:paraId="78D14745" w14:textId="53AD9178" w:rsidR="00F46E04" w:rsidRDefault="00C37BD2" w:rsidP="00DE0D3E">
      <w:pPr>
        <w:ind w:left="720"/>
        <w:jc w:val="both"/>
        <w:rPr>
          <w:rFonts w:ascii="Sedlec Info" w:hAnsi="Sedlec Info"/>
          <w:sz w:val="22"/>
          <w:szCs w:val="22"/>
        </w:rPr>
      </w:pPr>
      <w:r w:rsidRPr="00A91862">
        <w:rPr>
          <w:rFonts w:ascii="Sedlec Info" w:hAnsi="Sedlec Info"/>
          <w:sz w:val="22"/>
          <w:szCs w:val="22"/>
        </w:rPr>
        <w:t>S ohledem na malou přístupnost</w:t>
      </w:r>
      <w:r w:rsidR="005F12F7" w:rsidRPr="00A91862">
        <w:rPr>
          <w:rFonts w:ascii="Sedlec Info" w:hAnsi="Sedlec Info"/>
          <w:sz w:val="22"/>
          <w:szCs w:val="22"/>
        </w:rPr>
        <w:t xml:space="preserve"> v prostoru kolem pyramidy,</w:t>
      </w:r>
      <w:r w:rsidRPr="00A91862">
        <w:rPr>
          <w:rFonts w:ascii="Sedlec Info" w:hAnsi="Sedlec Info"/>
          <w:sz w:val="22"/>
          <w:szCs w:val="22"/>
        </w:rPr>
        <w:t xml:space="preserve"> bylo právě touto metodou pomocí kvalitního fotoaparátu detailně zachyceno rozebírání jednotlivých pater pyramidy. </w:t>
      </w:r>
      <w:r w:rsidR="00DE0D3E" w:rsidRPr="00A91862">
        <w:rPr>
          <w:rFonts w:ascii="Sedlec Info" w:hAnsi="Sedlec Info"/>
          <w:sz w:val="22"/>
          <w:szCs w:val="22"/>
        </w:rPr>
        <w:t xml:space="preserve">Tato dokumentace </w:t>
      </w:r>
      <w:r w:rsidR="00DB7F2B" w:rsidRPr="00A91862">
        <w:rPr>
          <w:rFonts w:ascii="Sedlec Info" w:hAnsi="Sedlec Info"/>
          <w:sz w:val="22"/>
          <w:szCs w:val="22"/>
        </w:rPr>
        <w:t xml:space="preserve">najde </w:t>
      </w:r>
      <w:r w:rsidR="00DE0D3E" w:rsidRPr="00A91862">
        <w:rPr>
          <w:rFonts w:ascii="Sedlec Info" w:hAnsi="Sedlec Info"/>
          <w:sz w:val="22"/>
          <w:szCs w:val="22"/>
        </w:rPr>
        <w:t>využit</w:t>
      </w:r>
      <w:r w:rsidR="00DB7F2B" w:rsidRPr="00A91862">
        <w:rPr>
          <w:rFonts w:ascii="Sedlec Info" w:hAnsi="Sedlec Info"/>
          <w:sz w:val="22"/>
          <w:szCs w:val="22"/>
        </w:rPr>
        <w:t>í</w:t>
      </w:r>
      <w:r w:rsidR="00DE0D3E" w:rsidRPr="00A91862">
        <w:rPr>
          <w:rFonts w:ascii="Sedlec Info" w:hAnsi="Sedlec Info"/>
          <w:sz w:val="22"/>
          <w:szCs w:val="22"/>
        </w:rPr>
        <w:t xml:space="preserve"> při zpětném sestavování pyramidy</w:t>
      </w:r>
      <w:r w:rsidR="00331FA3" w:rsidRPr="00A91862">
        <w:rPr>
          <w:rFonts w:ascii="Sedlec Info" w:hAnsi="Sedlec Info"/>
          <w:sz w:val="22"/>
          <w:szCs w:val="22"/>
        </w:rPr>
        <w:t xml:space="preserve">, a též </w:t>
      </w:r>
      <w:r w:rsidR="00DB7F2B" w:rsidRPr="00A91862">
        <w:rPr>
          <w:rFonts w:ascii="Sedlec Info" w:hAnsi="Sedlec Info"/>
          <w:sz w:val="22"/>
          <w:szCs w:val="22"/>
        </w:rPr>
        <w:t xml:space="preserve">se nabízí </w:t>
      </w:r>
      <w:r w:rsidR="00331FA3" w:rsidRPr="00A91862">
        <w:rPr>
          <w:rFonts w:ascii="Sedlec Info" w:hAnsi="Sedlec Info"/>
          <w:sz w:val="22"/>
          <w:szCs w:val="22"/>
        </w:rPr>
        <w:t xml:space="preserve">možnost </w:t>
      </w:r>
      <w:r w:rsidR="00DB7F2B" w:rsidRPr="00A91862">
        <w:rPr>
          <w:rFonts w:ascii="Sedlec Info" w:hAnsi="Sedlec Info"/>
          <w:sz w:val="22"/>
          <w:szCs w:val="22"/>
        </w:rPr>
        <w:t>v</w:t>
      </w:r>
      <w:r w:rsidR="00331FA3" w:rsidRPr="00A91862">
        <w:rPr>
          <w:rFonts w:ascii="Sedlec Info" w:hAnsi="Sedlec Info"/>
          <w:sz w:val="22"/>
          <w:szCs w:val="22"/>
        </w:rPr>
        <w:t xml:space="preserve">yužít </w:t>
      </w:r>
      <w:r w:rsidR="00DB7F2B" w:rsidRPr="00A91862">
        <w:rPr>
          <w:rFonts w:ascii="Sedlec Info" w:hAnsi="Sedlec Info"/>
          <w:sz w:val="22"/>
          <w:szCs w:val="22"/>
        </w:rPr>
        <w:t xml:space="preserve">3D model </w:t>
      </w:r>
      <w:r w:rsidR="00331FA3" w:rsidRPr="00A91862">
        <w:rPr>
          <w:rFonts w:ascii="Sedlec Info" w:hAnsi="Sedlec Info"/>
          <w:sz w:val="22"/>
          <w:szCs w:val="22"/>
        </w:rPr>
        <w:t xml:space="preserve">interiéru a pyramidy při </w:t>
      </w:r>
      <w:r w:rsidR="00DB7F2B" w:rsidRPr="00A91862">
        <w:rPr>
          <w:rFonts w:ascii="Sedlec Info" w:hAnsi="Sedlec Info"/>
          <w:sz w:val="22"/>
          <w:szCs w:val="22"/>
        </w:rPr>
        <w:t>prezentac</w:t>
      </w:r>
      <w:r w:rsidR="00331FA3" w:rsidRPr="00A91862">
        <w:rPr>
          <w:rFonts w:ascii="Sedlec Info" w:hAnsi="Sedlec Info"/>
          <w:sz w:val="22"/>
          <w:szCs w:val="22"/>
        </w:rPr>
        <w:t>i</w:t>
      </w:r>
      <w:r w:rsidR="00DB7F2B" w:rsidRPr="00A91862">
        <w:rPr>
          <w:rFonts w:ascii="Sedlec Info" w:hAnsi="Sedlec Info"/>
          <w:sz w:val="22"/>
          <w:szCs w:val="22"/>
        </w:rPr>
        <w:t xml:space="preserve"> objektu</w:t>
      </w:r>
      <w:r w:rsidR="00331FA3" w:rsidRPr="00A91862">
        <w:rPr>
          <w:rFonts w:ascii="Sedlec Info" w:hAnsi="Sedlec Info"/>
          <w:sz w:val="22"/>
          <w:szCs w:val="22"/>
        </w:rPr>
        <w:t xml:space="preserve">. </w:t>
      </w:r>
      <w:r w:rsidR="000C47EC" w:rsidRPr="00A91862">
        <w:rPr>
          <w:rFonts w:ascii="Sedlec Info" w:hAnsi="Sedlec Info"/>
          <w:sz w:val="22"/>
          <w:szCs w:val="22"/>
        </w:rPr>
        <w:t xml:space="preserve">Pro budoucí správce objektu a badatele bude tato dokumentace </w:t>
      </w:r>
      <w:r w:rsidR="00AB2116" w:rsidRPr="00A91862">
        <w:rPr>
          <w:rFonts w:ascii="Sedlec Info" w:hAnsi="Sedlec Info"/>
          <w:sz w:val="22"/>
          <w:szCs w:val="22"/>
        </w:rPr>
        <w:t>důležitý</w:t>
      </w:r>
      <w:r w:rsidR="000C47EC" w:rsidRPr="00A91862">
        <w:rPr>
          <w:rFonts w:ascii="Sedlec Info" w:hAnsi="Sedlec Info"/>
          <w:sz w:val="22"/>
          <w:szCs w:val="22"/>
        </w:rPr>
        <w:t>m</w:t>
      </w:r>
      <w:r w:rsidR="00AB2116" w:rsidRPr="00A91862">
        <w:rPr>
          <w:rFonts w:ascii="Sedlec Info" w:hAnsi="Sedlec Info"/>
          <w:sz w:val="22"/>
          <w:szCs w:val="22"/>
        </w:rPr>
        <w:t xml:space="preserve"> doklad</w:t>
      </w:r>
      <w:r w:rsidR="000C47EC" w:rsidRPr="00A91862">
        <w:rPr>
          <w:rFonts w:ascii="Sedlec Info" w:hAnsi="Sedlec Info"/>
          <w:sz w:val="22"/>
          <w:szCs w:val="22"/>
        </w:rPr>
        <w:t xml:space="preserve">em </w:t>
      </w:r>
      <w:r w:rsidR="00AB2116" w:rsidRPr="00A91862">
        <w:rPr>
          <w:rFonts w:ascii="Sedlec Info" w:hAnsi="Sedlec Info"/>
          <w:sz w:val="22"/>
          <w:szCs w:val="22"/>
        </w:rPr>
        <w:t>o stavu tohoto památkového objektu před celkovou opravou.</w:t>
      </w:r>
      <w:r w:rsidR="00795F54" w:rsidRPr="00A91862">
        <w:rPr>
          <w:rFonts w:ascii="Sedlec Info" w:hAnsi="Sedlec Info"/>
          <w:sz w:val="22"/>
          <w:szCs w:val="22"/>
        </w:rPr>
        <w:t xml:space="preserve"> </w:t>
      </w:r>
    </w:p>
    <w:p w14:paraId="44B2898D" w14:textId="0E2F9F27" w:rsidR="00D449A7" w:rsidRPr="00A91862" w:rsidRDefault="00D449A7" w:rsidP="00DE0D3E">
      <w:pPr>
        <w:ind w:left="720"/>
        <w:jc w:val="both"/>
        <w:rPr>
          <w:rFonts w:ascii="Sedlec Info" w:hAnsi="Sedlec Info"/>
          <w:i/>
          <w:sz w:val="22"/>
          <w:szCs w:val="22"/>
        </w:rPr>
      </w:pPr>
      <w:r>
        <w:rPr>
          <w:rFonts w:ascii="Sedlec Info" w:hAnsi="Sedlec Info"/>
          <w:sz w:val="22"/>
          <w:szCs w:val="22"/>
        </w:rPr>
        <w:t xml:space="preserve">Bližší informace o skenování vám v případě zájmu poskytne Jiří Šindelář: </w:t>
      </w:r>
      <w:hyperlink r:id="rId6" w:history="1">
        <w:r w:rsidRPr="00407447">
          <w:rPr>
            <w:rStyle w:val="Hypertextovodkaz"/>
            <w:rFonts w:ascii="Sedlec Info" w:hAnsi="Sedlec Info"/>
            <w:sz w:val="22"/>
            <w:szCs w:val="22"/>
          </w:rPr>
          <w:t>geo@geo-cz.com</w:t>
        </w:r>
      </w:hyperlink>
      <w:r>
        <w:rPr>
          <w:rFonts w:ascii="Sedlec Info" w:hAnsi="Sedlec Info"/>
          <w:sz w:val="22"/>
          <w:szCs w:val="22"/>
        </w:rPr>
        <w:t xml:space="preserve">. </w:t>
      </w:r>
    </w:p>
    <w:p w14:paraId="0FA80799" w14:textId="77777777" w:rsidR="00F56779" w:rsidRPr="00A91862" w:rsidRDefault="00F56779" w:rsidP="00F56779">
      <w:pPr>
        <w:ind w:left="720"/>
        <w:rPr>
          <w:rFonts w:ascii="Sedlec Info" w:hAnsi="Sedlec Info"/>
          <w:sz w:val="22"/>
          <w:szCs w:val="22"/>
        </w:rPr>
      </w:pPr>
    </w:p>
    <w:p w14:paraId="3C3830DB" w14:textId="53F95E74" w:rsidR="00F03452" w:rsidRPr="00ED57C0" w:rsidRDefault="00F03452" w:rsidP="00ED57C0">
      <w:pPr>
        <w:rPr>
          <w:rFonts w:ascii="Sedlec Info" w:hAnsi="Sedlec Info"/>
          <w:b/>
          <w:sz w:val="22"/>
          <w:szCs w:val="22"/>
        </w:rPr>
      </w:pPr>
      <w:r w:rsidRPr="00ED57C0">
        <w:rPr>
          <w:rFonts w:ascii="Sedlec Info" w:hAnsi="Sedlec Info"/>
          <w:b/>
          <w:sz w:val="22"/>
          <w:szCs w:val="22"/>
        </w:rPr>
        <w:t xml:space="preserve">Archeologické nálezy pod pyramidou a kolem pilíře </w:t>
      </w:r>
    </w:p>
    <w:p w14:paraId="52B704D8" w14:textId="77777777" w:rsidR="001A0AF1" w:rsidRPr="00A91862" w:rsidRDefault="001A0AF1" w:rsidP="001A0AF1">
      <w:pPr>
        <w:rPr>
          <w:rFonts w:ascii="Sedlec Info" w:hAnsi="Sedlec Info"/>
          <w:sz w:val="22"/>
          <w:szCs w:val="22"/>
        </w:rPr>
      </w:pPr>
    </w:p>
    <w:p w14:paraId="5241B0A7" w14:textId="365A1505" w:rsidR="001A0AF1" w:rsidRPr="00A91862" w:rsidRDefault="001A0AF1" w:rsidP="005B5EA8">
      <w:pPr>
        <w:ind w:left="720"/>
        <w:jc w:val="both"/>
        <w:rPr>
          <w:rFonts w:ascii="Sedlec Info" w:hAnsi="Sedlec Info"/>
          <w:sz w:val="22"/>
          <w:szCs w:val="22"/>
        </w:rPr>
      </w:pPr>
      <w:r w:rsidRPr="00A91862">
        <w:rPr>
          <w:rFonts w:ascii="Sedlec Info" w:hAnsi="Sedlec Info"/>
          <w:sz w:val="22"/>
          <w:szCs w:val="22"/>
        </w:rPr>
        <w:t>V průběhu rozebírání pyramidy se samozřejmě objevilo několik zajímavých nálezů, větš</w:t>
      </w:r>
      <w:r w:rsidR="00C02155" w:rsidRPr="00A91862">
        <w:rPr>
          <w:rFonts w:ascii="Sedlec Info" w:hAnsi="Sedlec Info"/>
          <w:sz w:val="22"/>
          <w:szCs w:val="22"/>
        </w:rPr>
        <w:t>inou kosterního charakteru</w:t>
      </w:r>
      <w:r w:rsidR="0075037A" w:rsidRPr="00A91862">
        <w:rPr>
          <w:rFonts w:ascii="Sedlec Info" w:hAnsi="Sedlec Info"/>
          <w:sz w:val="22"/>
          <w:szCs w:val="22"/>
        </w:rPr>
        <w:t>,</w:t>
      </w:r>
      <w:r w:rsidR="00C02155" w:rsidRPr="00A91862">
        <w:rPr>
          <w:rFonts w:ascii="Sedlec Info" w:hAnsi="Sedlec Info"/>
          <w:sz w:val="22"/>
          <w:szCs w:val="22"/>
        </w:rPr>
        <w:t xml:space="preserve"> jako například špatně srostlé zlomeniny kostí, vývojové vady na končetinách, různá lebeční zranění, zhojená i nezhojená. Tým Tomáš Krále však při demontáži narazil</w:t>
      </w:r>
      <w:r w:rsidRPr="00A91862">
        <w:rPr>
          <w:rFonts w:ascii="Sedlec Info" w:hAnsi="Sedlec Info"/>
          <w:sz w:val="22"/>
          <w:szCs w:val="22"/>
        </w:rPr>
        <w:t xml:space="preserve"> například i </w:t>
      </w:r>
      <w:r w:rsidR="00C02155" w:rsidRPr="00A91862">
        <w:rPr>
          <w:rFonts w:ascii="Sedlec Info" w:hAnsi="Sedlec Info"/>
          <w:sz w:val="22"/>
          <w:szCs w:val="22"/>
        </w:rPr>
        <w:t xml:space="preserve">na </w:t>
      </w:r>
      <w:r w:rsidR="00D449A7">
        <w:rPr>
          <w:rFonts w:ascii="Sedlec Info" w:hAnsi="Sedlec Info"/>
          <w:sz w:val="22"/>
          <w:szCs w:val="22"/>
        </w:rPr>
        <w:t>fragmenty středověkého skla.</w:t>
      </w:r>
    </w:p>
    <w:p w14:paraId="3D22DCDF" w14:textId="4FCE0534" w:rsidR="001A0AF1" w:rsidRPr="00A91862" w:rsidRDefault="001A0AF1" w:rsidP="005B5EA8">
      <w:pPr>
        <w:ind w:left="720"/>
        <w:jc w:val="both"/>
        <w:rPr>
          <w:rFonts w:ascii="Sedlec Info" w:hAnsi="Sedlec Info"/>
          <w:sz w:val="22"/>
          <w:szCs w:val="22"/>
        </w:rPr>
      </w:pPr>
      <w:r w:rsidRPr="00A91862">
        <w:rPr>
          <w:rFonts w:ascii="Sedlec Info" w:hAnsi="Sedlec Info"/>
          <w:sz w:val="22"/>
          <w:szCs w:val="22"/>
        </w:rPr>
        <w:t>V momentě, kdy byla pyramida rozebrána, byli do prostor původně stojící pyramidy a</w:t>
      </w:r>
      <w:r w:rsidR="00D449A7">
        <w:rPr>
          <w:rFonts w:ascii="Sedlec Info" w:hAnsi="Sedlec Info"/>
          <w:sz w:val="22"/>
          <w:szCs w:val="22"/>
        </w:rPr>
        <w:t xml:space="preserve"> k severozápadnímu</w:t>
      </w:r>
      <w:r w:rsidRPr="00A91862">
        <w:rPr>
          <w:rFonts w:ascii="Sedlec Info" w:hAnsi="Sedlec Info"/>
          <w:sz w:val="22"/>
          <w:szCs w:val="22"/>
        </w:rPr>
        <w:t xml:space="preserve"> pilíři přizváni archeologové</w:t>
      </w:r>
      <w:r w:rsidR="00C02155" w:rsidRPr="00A91862">
        <w:rPr>
          <w:rFonts w:ascii="Sedlec Info" w:hAnsi="Sedlec Info"/>
          <w:sz w:val="22"/>
          <w:szCs w:val="22"/>
        </w:rPr>
        <w:t xml:space="preserve"> pod vedením pana doktora</w:t>
      </w:r>
      <w:r w:rsidRPr="00A91862">
        <w:rPr>
          <w:rFonts w:ascii="Sedlec Info" w:hAnsi="Sedlec Info"/>
          <w:sz w:val="22"/>
          <w:szCs w:val="22"/>
        </w:rPr>
        <w:t xml:space="preserve"> </w:t>
      </w:r>
      <w:r w:rsidR="00320C8D" w:rsidRPr="00A91862">
        <w:rPr>
          <w:rFonts w:ascii="Sedlec Info" w:hAnsi="Sedlec Info"/>
          <w:sz w:val="22"/>
          <w:szCs w:val="22"/>
        </w:rPr>
        <w:t xml:space="preserve">Jana </w:t>
      </w:r>
      <w:r w:rsidRPr="00A91862">
        <w:rPr>
          <w:rFonts w:ascii="Sedlec Info" w:hAnsi="Sedlec Info"/>
          <w:sz w:val="22"/>
          <w:szCs w:val="22"/>
        </w:rPr>
        <w:t xml:space="preserve">Frolíka. Byly učiněny nálezy tří celistvých pohřbů přímo v prostorách </w:t>
      </w:r>
      <w:r w:rsidR="00C02155" w:rsidRPr="00A91862">
        <w:rPr>
          <w:rFonts w:ascii="Sedlec Info" w:hAnsi="Sedlec Info"/>
          <w:sz w:val="22"/>
          <w:szCs w:val="22"/>
        </w:rPr>
        <w:t>pod rozebranou pyramidou</w:t>
      </w:r>
      <w:r w:rsidRPr="00A91862">
        <w:rPr>
          <w:rFonts w:ascii="Sedlec Info" w:hAnsi="Sedlec Info"/>
          <w:sz w:val="22"/>
          <w:szCs w:val="22"/>
        </w:rPr>
        <w:t xml:space="preserve">. </w:t>
      </w:r>
      <w:r w:rsidR="00C02155" w:rsidRPr="00A91862">
        <w:rPr>
          <w:rFonts w:ascii="Sedlec Info" w:hAnsi="Sedlec Info"/>
          <w:sz w:val="22"/>
          <w:szCs w:val="22"/>
        </w:rPr>
        <w:t>Tyto k</w:t>
      </w:r>
      <w:r w:rsidRPr="00A91862">
        <w:rPr>
          <w:rFonts w:ascii="Sedlec Info" w:hAnsi="Sedlec Info"/>
          <w:sz w:val="22"/>
          <w:szCs w:val="22"/>
        </w:rPr>
        <w:t xml:space="preserve">osterní ostatky byly vyzvednuty a odvezeny k dalšímu výzkumu. </w:t>
      </w:r>
    </w:p>
    <w:p w14:paraId="7D80278E" w14:textId="2F80D1BE" w:rsidR="00B237A0" w:rsidRPr="00A91862" w:rsidRDefault="00B237A0" w:rsidP="005B5EA8">
      <w:pPr>
        <w:ind w:left="720"/>
        <w:jc w:val="both"/>
        <w:rPr>
          <w:rFonts w:ascii="Sedlec Info" w:hAnsi="Sedlec Info"/>
          <w:i/>
          <w:sz w:val="22"/>
          <w:szCs w:val="22"/>
        </w:rPr>
      </w:pPr>
      <w:r w:rsidRPr="00A91862">
        <w:rPr>
          <w:rFonts w:ascii="Sedlec Info" w:hAnsi="Sedlec Info"/>
          <w:sz w:val="22"/>
          <w:szCs w:val="22"/>
        </w:rPr>
        <w:t xml:space="preserve">Nejzajímavějším archeologickým nálezem </w:t>
      </w:r>
      <w:r w:rsidR="005F12F7" w:rsidRPr="00A91862">
        <w:rPr>
          <w:rFonts w:ascii="Sedlec Info" w:hAnsi="Sedlec Info"/>
          <w:sz w:val="22"/>
          <w:szCs w:val="22"/>
        </w:rPr>
        <w:t>při této etapě záchranného archeologického průzkumu</w:t>
      </w:r>
      <w:r w:rsidR="00CC08CA" w:rsidRPr="00A91862">
        <w:rPr>
          <w:rFonts w:ascii="Sedlec Info" w:hAnsi="Sedlec Info"/>
          <w:sz w:val="22"/>
          <w:szCs w:val="22"/>
        </w:rPr>
        <w:t xml:space="preserve"> </w:t>
      </w:r>
      <w:r w:rsidRPr="00A91862">
        <w:rPr>
          <w:rFonts w:ascii="Sedlec Info" w:hAnsi="Sedlec Info"/>
          <w:sz w:val="22"/>
          <w:szCs w:val="22"/>
        </w:rPr>
        <w:t>byl</w:t>
      </w:r>
      <w:r w:rsidR="00CC08CA" w:rsidRPr="00A91862">
        <w:rPr>
          <w:rFonts w:ascii="Sedlec Info" w:hAnsi="Sedlec Info"/>
          <w:sz w:val="22"/>
          <w:szCs w:val="22"/>
        </w:rPr>
        <w:t xml:space="preserve"> </w:t>
      </w:r>
      <w:r w:rsidR="00295A71" w:rsidRPr="00A91862">
        <w:rPr>
          <w:rFonts w:ascii="Sedlec Info" w:hAnsi="Sedlec Info"/>
          <w:sz w:val="22"/>
          <w:szCs w:val="22"/>
        </w:rPr>
        <w:t>z hled</w:t>
      </w:r>
      <w:r w:rsidR="0075037A" w:rsidRPr="00A91862">
        <w:rPr>
          <w:rFonts w:ascii="Sedlec Info" w:hAnsi="Sedlec Info"/>
          <w:sz w:val="22"/>
          <w:szCs w:val="22"/>
        </w:rPr>
        <w:t>iska historického kontextu</w:t>
      </w:r>
      <w:r w:rsidR="00295A71" w:rsidRPr="00A91862">
        <w:rPr>
          <w:rFonts w:ascii="Sedlec Info" w:hAnsi="Sedlec Info"/>
          <w:sz w:val="22"/>
          <w:szCs w:val="22"/>
        </w:rPr>
        <w:t xml:space="preserve"> </w:t>
      </w:r>
      <w:r w:rsidR="00295A71" w:rsidRPr="00D449A7">
        <w:rPr>
          <w:rFonts w:ascii="Sedlec Info" w:hAnsi="Sedlec Info"/>
          <w:b/>
          <w:sz w:val="22"/>
          <w:szCs w:val="22"/>
        </w:rPr>
        <w:t xml:space="preserve">nález </w:t>
      </w:r>
      <w:r w:rsidRPr="00D449A7">
        <w:rPr>
          <w:rFonts w:ascii="Sedlec Info" w:hAnsi="Sedlec Info"/>
          <w:b/>
          <w:sz w:val="22"/>
          <w:szCs w:val="22"/>
        </w:rPr>
        <w:t>fragment</w:t>
      </w:r>
      <w:r w:rsidR="00295A71" w:rsidRPr="00D449A7">
        <w:rPr>
          <w:rFonts w:ascii="Sedlec Info" w:hAnsi="Sedlec Info"/>
          <w:b/>
          <w:sz w:val="22"/>
          <w:szCs w:val="22"/>
        </w:rPr>
        <w:t>u</w:t>
      </w:r>
      <w:r w:rsidR="004B448A" w:rsidRPr="00D449A7">
        <w:rPr>
          <w:rFonts w:ascii="Sedlec Info" w:hAnsi="Sedlec Info"/>
          <w:b/>
          <w:sz w:val="22"/>
          <w:szCs w:val="22"/>
        </w:rPr>
        <w:t xml:space="preserve"> gotické </w:t>
      </w:r>
      <w:r w:rsidR="006C47E7" w:rsidRPr="00D449A7">
        <w:rPr>
          <w:rFonts w:ascii="Sedlec Info" w:hAnsi="Sedlec Info"/>
          <w:b/>
          <w:sz w:val="22"/>
          <w:szCs w:val="22"/>
        </w:rPr>
        <w:t xml:space="preserve">keramické </w:t>
      </w:r>
      <w:r w:rsidR="004B448A" w:rsidRPr="00D449A7">
        <w:rPr>
          <w:rFonts w:ascii="Sedlec Info" w:hAnsi="Sedlec Info"/>
          <w:b/>
          <w:sz w:val="22"/>
          <w:szCs w:val="22"/>
        </w:rPr>
        <w:t>d</w:t>
      </w:r>
      <w:r w:rsidRPr="00D449A7">
        <w:rPr>
          <w:rFonts w:ascii="Sedlec Info" w:hAnsi="Sedlec Info"/>
          <w:b/>
          <w:sz w:val="22"/>
          <w:szCs w:val="22"/>
        </w:rPr>
        <w:t>laž</w:t>
      </w:r>
      <w:r w:rsidR="004B448A" w:rsidRPr="00D449A7">
        <w:rPr>
          <w:rFonts w:ascii="Sedlec Info" w:hAnsi="Sedlec Info"/>
          <w:b/>
          <w:sz w:val="22"/>
          <w:szCs w:val="22"/>
        </w:rPr>
        <w:t>dice</w:t>
      </w:r>
      <w:r w:rsidR="00720C3E" w:rsidRPr="00A91862">
        <w:rPr>
          <w:rFonts w:ascii="Sedlec Info" w:hAnsi="Sedlec Info"/>
          <w:sz w:val="22"/>
          <w:szCs w:val="22"/>
        </w:rPr>
        <w:t>. Na základě porovnání s dobovými analogiemi a použitím zrcadlového doplnění, lze u tohoto fragmentu provést celkovou hmotovou rekonstrukci. Keramická dlaždice byla pravidelného čtvercového formátu o rozměrech 40 x 40 cm a o výšce 4,2 – 4,5 cm</w:t>
      </w:r>
      <w:r w:rsidR="00C03456" w:rsidRPr="00A91862">
        <w:rPr>
          <w:rFonts w:ascii="Sedlec Info" w:hAnsi="Sedlec Info"/>
          <w:sz w:val="22"/>
          <w:szCs w:val="22"/>
        </w:rPr>
        <w:t xml:space="preserve">, vysoké tvrdosti dané výpalem za vysoké teploty s oranžovo-světle červeným odstínem. Lícová strana je opatřena </w:t>
      </w:r>
      <w:r w:rsidR="00C14141" w:rsidRPr="00A91862">
        <w:rPr>
          <w:rFonts w:ascii="Sedlec Info" w:hAnsi="Sedlec Info"/>
          <w:sz w:val="22"/>
          <w:szCs w:val="22"/>
        </w:rPr>
        <w:t xml:space="preserve">tlačeným ornamentem s </w:t>
      </w:r>
      <w:r w:rsidR="00D449A7">
        <w:rPr>
          <w:rFonts w:ascii="Sedlec Info" w:hAnsi="Sedlec Info"/>
          <w:sz w:val="22"/>
          <w:szCs w:val="22"/>
        </w:rPr>
        <w:t>o</w:t>
      </w:r>
      <w:r w:rsidR="00CC08CA" w:rsidRPr="00A91862">
        <w:rPr>
          <w:rFonts w:ascii="Sedlec Info" w:hAnsi="Sedlec Info"/>
          <w:sz w:val="22"/>
          <w:szCs w:val="22"/>
        </w:rPr>
        <w:t>zdobným</w:t>
      </w:r>
      <w:r w:rsidR="00D449A7">
        <w:rPr>
          <w:rFonts w:ascii="Sedlec Info" w:hAnsi="Sedlec Info"/>
          <w:sz w:val="22"/>
          <w:szCs w:val="22"/>
        </w:rPr>
        <w:t>i</w:t>
      </w:r>
      <w:r w:rsidR="00CC08CA" w:rsidRPr="00A91862">
        <w:rPr>
          <w:rFonts w:ascii="Sedlec Info" w:hAnsi="Sedlec Info"/>
          <w:sz w:val="22"/>
          <w:szCs w:val="22"/>
        </w:rPr>
        <w:t xml:space="preserve"> motiv</w:t>
      </w:r>
      <w:r w:rsidR="00C14141" w:rsidRPr="00A91862">
        <w:rPr>
          <w:rFonts w:ascii="Sedlec Info" w:hAnsi="Sedlec Info"/>
          <w:sz w:val="22"/>
          <w:szCs w:val="22"/>
        </w:rPr>
        <w:t>y</w:t>
      </w:r>
      <w:r w:rsidR="00CC08CA" w:rsidRPr="00A91862">
        <w:rPr>
          <w:rFonts w:ascii="Sedlec Info" w:hAnsi="Sedlec Info"/>
          <w:sz w:val="22"/>
          <w:szCs w:val="22"/>
        </w:rPr>
        <w:t xml:space="preserve"> dubov</w:t>
      </w:r>
      <w:r w:rsidR="00C14141" w:rsidRPr="00A91862">
        <w:rPr>
          <w:rFonts w:ascii="Sedlec Info" w:hAnsi="Sedlec Info"/>
          <w:sz w:val="22"/>
          <w:szCs w:val="22"/>
        </w:rPr>
        <w:t>ého</w:t>
      </w:r>
      <w:r w:rsidR="00CC08CA" w:rsidRPr="00A91862">
        <w:rPr>
          <w:rFonts w:ascii="Sedlec Info" w:hAnsi="Sedlec Info"/>
          <w:sz w:val="22"/>
          <w:szCs w:val="22"/>
        </w:rPr>
        <w:t xml:space="preserve"> list</w:t>
      </w:r>
      <w:r w:rsidR="00C14141" w:rsidRPr="00A91862">
        <w:rPr>
          <w:rFonts w:ascii="Sedlec Info" w:hAnsi="Sedlec Info"/>
          <w:sz w:val="22"/>
          <w:szCs w:val="22"/>
        </w:rPr>
        <w:t>u</w:t>
      </w:r>
      <w:r w:rsidR="00CC08CA" w:rsidRPr="00A91862">
        <w:rPr>
          <w:rFonts w:ascii="Sedlec Info" w:hAnsi="Sedlec Info"/>
          <w:sz w:val="22"/>
          <w:szCs w:val="22"/>
        </w:rPr>
        <w:t>, kte</w:t>
      </w:r>
      <w:r w:rsidR="00C14141" w:rsidRPr="00A91862">
        <w:rPr>
          <w:rFonts w:ascii="Sedlec Info" w:hAnsi="Sedlec Info"/>
          <w:sz w:val="22"/>
          <w:szCs w:val="22"/>
        </w:rPr>
        <w:t>rý</w:t>
      </w:r>
      <w:r w:rsidR="00CC08CA" w:rsidRPr="00A91862">
        <w:rPr>
          <w:rFonts w:ascii="Sedlec Info" w:hAnsi="Sedlec Info"/>
          <w:sz w:val="22"/>
          <w:szCs w:val="22"/>
        </w:rPr>
        <w:t xml:space="preserve"> j</w:t>
      </w:r>
      <w:r w:rsidR="00C14141" w:rsidRPr="00A91862">
        <w:rPr>
          <w:rFonts w:ascii="Sedlec Info" w:hAnsi="Sedlec Info"/>
          <w:sz w:val="22"/>
          <w:szCs w:val="22"/>
        </w:rPr>
        <w:t>e</w:t>
      </w:r>
      <w:r w:rsidR="00CC08CA" w:rsidRPr="00A91862">
        <w:rPr>
          <w:rFonts w:ascii="Sedlec Info" w:hAnsi="Sedlec Info"/>
          <w:sz w:val="22"/>
          <w:szCs w:val="22"/>
        </w:rPr>
        <w:t xml:space="preserve"> po obvodu lemován </w:t>
      </w:r>
      <w:r w:rsidR="00CF5218" w:rsidRPr="00A91862">
        <w:rPr>
          <w:rFonts w:ascii="Sedlec Info" w:hAnsi="Sedlec Info"/>
          <w:sz w:val="22"/>
          <w:szCs w:val="22"/>
        </w:rPr>
        <w:t xml:space="preserve">3 pásky </w:t>
      </w:r>
      <w:r w:rsidR="00720C3E" w:rsidRPr="00A91862">
        <w:rPr>
          <w:rFonts w:ascii="Sedlec Info" w:hAnsi="Sedlec Info"/>
          <w:sz w:val="22"/>
          <w:szCs w:val="22"/>
        </w:rPr>
        <w:t>mandlovité bordury a následně zatočenými větvičkami se žaludy a malými lístky</w:t>
      </w:r>
      <w:r w:rsidR="00C14141" w:rsidRPr="00A91862">
        <w:rPr>
          <w:rFonts w:ascii="Sedlec Info" w:hAnsi="Sedlec Info"/>
          <w:sz w:val="22"/>
          <w:szCs w:val="22"/>
        </w:rPr>
        <w:t>.</w:t>
      </w:r>
    </w:p>
    <w:p w14:paraId="387A7CE8" w14:textId="77777777" w:rsidR="001A0AF1" w:rsidRPr="00A91862" w:rsidRDefault="001A0AF1" w:rsidP="001A0AF1">
      <w:pPr>
        <w:rPr>
          <w:rFonts w:ascii="Sedlec Info" w:hAnsi="Sedlec Info"/>
          <w:sz w:val="22"/>
          <w:szCs w:val="22"/>
        </w:rPr>
      </w:pPr>
    </w:p>
    <w:p w14:paraId="4E168FBF" w14:textId="77777777" w:rsidR="00F03452" w:rsidRPr="00ED57C0" w:rsidRDefault="00F03452" w:rsidP="00ED57C0">
      <w:pPr>
        <w:rPr>
          <w:rFonts w:ascii="Sedlec Info" w:hAnsi="Sedlec Info"/>
          <w:b/>
          <w:sz w:val="22"/>
          <w:szCs w:val="22"/>
        </w:rPr>
      </w:pPr>
      <w:r w:rsidRPr="00ED57C0">
        <w:rPr>
          <w:rFonts w:ascii="Sedlec Info" w:hAnsi="Sedlec Info"/>
          <w:b/>
          <w:sz w:val="22"/>
          <w:szCs w:val="22"/>
        </w:rPr>
        <w:t>Otevření teras veřejnosti, nový chodník a svícení</w:t>
      </w:r>
    </w:p>
    <w:p w14:paraId="52956675" w14:textId="77777777" w:rsidR="00B237A0" w:rsidRPr="00A91862" w:rsidRDefault="00B237A0" w:rsidP="00B237A0">
      <w:pPr>
        <w:pStyle w:val="Odstavecseseznamem"/>
        <w:rPr>
          <w:rFonts w:ascii="Sedlec Info" w:hAnsi="Sedlec Info"/>
          <w:sz w:val="22"/>
          <w:szCs w:val="22"/>
        </w:rPr>
      </w:pPr>
    </w:p>
    <w:p w14:paraId="488868B3" w14:textId="2FA219C0" w:rsidR="00B237A0" w:rsidRPr="00A91862" w:rsidRDefault="00262163" w:rsidP="00B237A0">
      <w:pPr>
        <w:pStyle w:val="Odstavecseseznamem"/>
        <w:rPr>
          <w:rFonts w:ascii="Sedlec Info" w:hAnsi="Sedlec Info"/>
          <w:sz w:val="22"/>
          <w:szCs w:val="22"/>
        </w:rPr>
      </w:pPr>
      <w:r w:rsidRPr="00A91862">
        <w:rPr>
          <w:rFonts w:ascii="Sedlec Info" w:hAnsi="Sedlec Info"/>
          <w:sz w:val="22"/>
          <w:szCs w:val="22"/>
        </w:rPr>
        <w:t>31. 3. 201</w:t>
      </w:r>
      <w:r w:rsidR="005F12F7" w:rsidRPr="00A91862">
        <w:rPr>
          <w:rFonts w:ascii="Sedlec Info" w:hAnsi="Sedlec Info"/>
          <w:sz w:val="22"/>
          <w:szCs w:val="22"/>
        </w:rPr>
        <w:t xml:space="preserve">9 </w:t>
      </w:r>
      <w:r w:rsidRPr="00A91862">
        <w:rPr>
          <w:rFonts w:ascii="Sedlec Info" w:hAnsi="Sedlec Info"/>
          <w:sz w:val="22"/>
          <w:szCs w:val="22"/>
        </w:rPr>
        <w:t>byly po</w:t>
      </w:r>
      <w:r w:rsidR="00F3213F" w:rsidRPr="00A91862">
        <w:rPr>
          <w:rFonts w:ascii="Sedlec Info" w:hAnsi="Sedlec Info"/>
          <w:sz w:val="22"/>
          <w:szCs w:val="22"/>
        </w:rPr>
        <w:t xml:space="preserve"> </w:t>
      </w:r>
      <w:r w:rsidR="005F12F7" w:rsidRPr="00A91862">
        <w:rPr>
          <w:rFonts w:ascii="Sedlec Info" w:hAnsi="Sedlec Info"/>
          <w:sz w:val="22"/>
          <w:szCs w:val="22"/>
        </w:rPr>
        <w:t>čtyřech</w:t>
      </w:r>
      <w:r w:rsidR="00F3213F" w:rsidRPr="00A91862">
        <w:rPr>
          <w:rFonts w:ascii="Sedlec Info" w:hAnsi="Sedlec Info"/>
          <w:sz w:val="22"/>
          <w:szCs w:val="22"/>
        </w:rPr>
        <w:t xml:space="preserve"> </w:t>
      </w:r>
      <w:r w:rsidRPr="00A91862">
        <w:rPr>
          <w:rFonts w:ascii="Sedlec Info" w:hAnsi="Sedlec Info"/>
          <w:sz w:val="22"/>
          <w:szCs w:val="22"/>
        </w:rPr>
        <w:t>letech rekonstrukce slavnostně otevřeny</w:t>
      </w:r>
      <w:r w:rsidR="00295A71" w:rsidRPr="00A91862">
        <w:rPr>
          <w:rFonts w:ascii="Sedlec Info" w:hAnsi="Sedlec Info"/>
          <w:sz w:val="22"/>
          <w:szCs w:val="22"/>
        </w:rPr>
        <w:t xml:space="preserve"> nejen</w:t>
      </w:r>
      <w:r w:rsidRPr="00A91862">
        <w:rPr>
          <w:rFonts w:ascii="Sedlec Info" w:hAnsi="Sedlec Info"/>
          <w:sz w:val="22"/>
          <w:szCs w:val="22"/>
        </w:rPr>
        <w:t xml:space="preserve"> obě terasy veřejnosti, </w:t>
      </w:r>
      <w:r w:rsidR="00295A71" w:rsidRPr="00A91862">
        <w:rPr>
          <w:rFonts w:ascii="Sedlec Info" w:hAnsi="Sedlec Info"/>
          <w:sz w:val="22"/>
          <w:szCs w:val="22"/>
        </w:rPr>
        <w:t>ale</w:t>
      </w:r>
      <w:r w:rsidR="0075037A" w:rsidRPr="00A91862">
        <w:rPr>
          <w:rFonts w:ascii="Sedlec Info" w:hAnsi="Sedlec Info"/>
          <w:sz w:val="22"/>
          <w:szCs w:val="22"/>
        </w:rPr>
        <w:t xml:space="preserve"> i nový dlážděný</w:t>
      </w:r>
      <w:r w:rsidRPr="00A91862">
        <w:rPr>
          <w:rFonts w:ascii="Sedlec Info" w:hAnsi="Sedlec Info"/>
          <w:sz w:val="22"/>
          <w:szCs w:val="22"/>
        </w:rPr>
        <w:t xml:space="preserve"> chodník </w:t>
      </w:r>
      <w:r w:rsidR="00A86F23" w:rsidRPr="00A91862">
        <w:rPr>
          <w:rFonts w:ascii="Sedlec Info" w:hAnsi="Sedlec Info"/>
          <w:sz w:val="22"/>
          <w:szCs w:val="22"/>
        </w:rPr>
        <w:t>lemující</w:t>
      </w:r>
      <w:r w:rsidR="0075037A" w:rsidRPr="00A91862">
        <w:rPr>
          <w:rFonts w:ascii="Sedlec Info" w:hAnsi="Sedlec Info"/>
          <w:sz w:val="22"/>
          <w:szCs w:val="22"/>
        </w:rPr>
        <w:t xml:space="preserve"> </w:t>
      </w:r>
      <w:r w:rsidR="007C0881" w:rsidRPr="00A91862">
        <w:rPr>
          <w:rFonts w:ascii="Sedlec Info" w:hAnsi="Sedlec Info"/>
          <w:sz w:val="22"/>
          <w:szCs w:val="22"/>
        </w:rPr>
        <w:t xml:space="preserve">spodní kapli kostela ze </w:t>
      </w:r>
      <w:r w:rsidR="00AF2065" w:rsidRPr="00A91862">
        <w:rPr>
          <w:rFonts w:ascii="Sedlec Info" w:hAnsi="Sedlec Info"/>
          <w:sz w:val="22"/>
          <w:szCs w:val="22"/>
        </w:rPr>
        <w:t xml:space="preserve">severní, jižní a východní </w:t>
      </w:r>
      <w:r w:rsidR="007C0881" w:rsidRPr="00A91862">
        <w:rPr>
          <w:rFonts w:ascii="Sedlec Info" w:hAnsi="Sedlec Info"/>
          <w:sz w:val="22"/>
          <w:szCs w:val="22"/>
        </w:rPr>
        <w:t>strany.</w:t>
      </w:r>
      <w:r w:rsidRPr="00A91862">
        <w:rPr>
          <w:rFonts w:ascii="Sedlec Info" w:hAnsi="Sedlec Info"/>
          <w:sz w:val="22"/>
          <w:szCs w:val="22"/>
        </w:rPr>
        <w:t xml:space="preserve"> </w:t>
      </w:r>
    </w:p>
    <w:p w14:paraId="524C4503" w14:textId="77777777" w:rsidR="005F12F7" w:rsidRPr="00A91862" w:rsidRDefault="003E350B" w:rsidP="005B5EA8">
      <w:pPr>
        <w:pStyle w:val="Odstavecseseznamem"/>
        <w:jc w:val="both"/>
        <w:rPr>
          <w:rFonts w:ascii="Sedlec Info" w:hAnsi="Sedlec Info"/>
          <w:sz w:val="22"/>
          <w:szCs w:val="22"/>
        </w:rPr>
      </w:pPr>
      <w:r w:rsidRPr="00A91862">
        <w:rPr>
          <w:rFonts w:ascii="Sedlec Info" w:hAnsi="Sedlec Info"/>
          <w:sz w:val="22"/>
          <w:szCs w:val="22"/>
        </w:rPr>
        <w:t>Pokládka c</w:t>
      </w:r>
      <w:r w:rsidR="00262163" w:rsidRPr="00A91862">
        <w:rPr>
          <w:rFonts w:ascii="Sedlec Info" w:hAnsi="Sedlec Info"/>
          <w:sz w:val="22"/>
          <w:szCs w:val="22"/>
        </w:rPr>
        <w:t>hodník</w:t>
      </w:r>
      <w:r w:rsidR="005B5EA8" w:rsidRPr="00A91862">
        <w:rPr>
          <w:rFonts w:ascii="Sedlec Info" w:hAnsi="Sedlec Info"/>
          <w:sz w:val="22"/>
          <w:szCs w:val="22"/>
        </w:rPr>
        <w:t>u</w:t>
      </w:r>
      <w:r w:rsidR="00262163" w:rsidRPr="00A91862">
        <w:rPr>
          <w:rFonts w:ascii="Sedlec Info" w:hAnsi="Sedlec Info"/>
          <w:sz w:val="22"/>
          <w:szCs w:val="22"/>
        </w:rPr>
        <w:t xml:space="preserve"> </w:t>
      </w:r>
      <w:r w:rsidRPr="00A91862">
        <w:rPr>
          <w:rFonts w:ascii="Sedlec Info" w:hAnsi="Sedlec Info"/>
          <w:sz w:val="22"/>
          <w:szCs w:val="22"/>
        </w:rPr>
        <w:t xml:space="preserve">ze štětové dlažby </w:t>
      </w:r>
      <w:r w:rsidR="00262163" w:rsidRPr="00A91862">
        <w:rPr>
          <w:rFonts w:ascii="Sedlec Info" w:hAnsi="Sedlec Info"/>
          <w:sz w:val="22"/>
          <w:szCs w:val="22"/>
        </w:rPr>
        <w:t>se za</w:t>
      </w:r>
      <w:r w:rsidR="00C755CF" w:rsidRPr="00A91862">
        <w:rPr>
          <w:rFonts w:ascii="Sedlec Info" w:hAnsi="Sedlec Info"/>
          <w:sz w:val="22"/>
          <w:szCs w:val="22"/>
        </w:rPr>
        <w:t xml:space="preserve">počala </w:t>
      </w:r>
      <w:r w:rsidRPr="00A91862">
        <w:rPr>
          <w:rFonts w:ascii="Sedlec Info" w:hAnsi="Sedlec Info"/>
          <w:sz w:val="22"/>
          <w:szCs w:val="22"/>
        </w:rPr>
        <w:t>v prosinci 2018. Vlastní realizaci předcházelo zhotovení několika vzorů pokládky</w:t>
      </w:r>
      <w:r w:rsidR="00372A06" w:rsidRPr="00A91862">
        <w:rPr>
          <w:rFonts w:ascii="Sedlec Info" w:hAnsi="Sedlec Info"/>
          <w:sz w:val="22"/>
          <w:szCs w:val="22"/>
        </w:rPr>
        <w:t xml:space="preserve">, </w:t>
      </w:r>
      <w:r w:rsidR="00A86F23" w:rsidRPr="00A91862">
        <w:rPr>
          <w:rFonts w:ascii="Sedlec Info" w:hAnsi="Sedlec Info"/>
          <w:sz w:val="22"/>
          <w:szCs w:val="22"/>
        </w:rPr>
        <w:t>jejichž</w:t>
      </w:r>
      <w:r w:rsidR="00372A06" w:rsidRPr="00A91862">
        <w:rPr>
          <w:rFonts w:ascii="Sedlec Info" w:hAnsi="Sedlec Info"/>
          <w:sz w:val="22"/>
          <w:szCs w:val="22"/>
        </w:rPr>
        <w:t xml:space="preserve"> účelem </w:t>
      </w:r>
      <w:r w:rsidR="00A86F23" w:rsidRPr="00A91862">
        <w:rPr>
          <w:rFonts w:ascii="Sedlec Info" w:hAnsi="Sedlec Info"/>
          <w:sz w:val="22"/>
          <w:szCs w:val="22"/>
        </w:rPr>
        <w:t xml:space="preserve">byl </w:t>
      </w:r>
      <w:r w:rsidR="00372A06" w:rsidRPr="00A91862">
        <w:rPr>
          <w:rFonts w:ascii="Sedlec Info" w:hAnsi="Sedlec Info"/>
          <w:sz w:val="22"/>
          <w:szCs w:val="22"/>
        </w:rPr>
        <w:t xml:space="preserve">výběr vhodného </w:t>
      </w:r>
      <w:r w:rsidR="00A86F23" w:rsidRPr="00A91862">
        <w:rPr>
          <w:rFonts w:ascii="Sedlec Info" w:hAnsi="Sedlec Info"/>
          <w:sz w:val="22"/>
          <w:szCs w:val="22"/>
        </w:rPr>
        <w:t>druhu kamene</w:t>
      </w:r>
      <w:r w:rsidR="00372A06" w:rsidRPr="00A91862">
        <w:rPr>
          <w:rFonts w:ascii="Sedlec Info" w:hAnsi="Sedlec Info"/>
          <w:sz w:val="22"/>
          <w:szCs w:val="22"/>
        </w:rPr>
        <w:t xml:space="preserve">. </w:t>
      </w:r>
      <w:r w:rsidR="00C755CF" w:rsidRPr="00A91862">
        <w:rPr>
          <w:rFonts w:ascii="Sedlec Info" w:hAnsi="Sedlec Info"/>
          <w:sz w:val="22"/>
          <w:szCs w:val="22"/>
        </w:rPr>
        <w:t xml:space="preserve">Na dokončení čeká západní část </w:t>
      </w:r>
      <w:r w:rsidR="007C0881" w:rsidRPr="00A91862">
        <w:rPr>
          <w:rFonts w:ascii="Sedlec Info" w:hAnsi="Sedlec Info"/>
          <w:sz w:val="22"/>
          <w:szCs w:val="22"/>
        </w:rPr>
        <w:t xml:space="preserve">obvodového </w:t>
      </w:r>
      <w:r w:rsidR="00C755CF" w:rsidRPr="00A91862">
        <w:rPr>
          <w:rFonts w:ascii="Sedlec Info" w:hAnsi="Sedlec Info"/>
          <w:sz w:val="22"/>
          <w:szCs w:val="22"/>
        </w:rPr>
        <w:t>chodníku</w:t>
      </w:r>
      <w:r w:rsidR="00B65F95" w:rsidRPr="00A91862">
        <w:rPr>
          <w:rFonts w:ascii="Sedlec Info" w:hAnsi="Sedlec Info"/>
          <w:sz w:val="22"/>
          <w:szCs w:val="22"/>
        </w:rPr>
        <w:t>. Z</w:t>
      </w:r>
      <w:r w:rsidR="00C755CF" w:rsidRPr="00A91862">
        <w:rPr>
          <w:rFonts w:ascii="Sedlec Info" w:hAnsi="Sedlec Info"/>
          <w:sz w:val="22"/>
          <w:szCs w:val="22"/>
        </w:rPr>
        <w:t>de bude provedena pokládka až po zastřešení v současné době budované přístavby obchodních a výstavních prostor</w:t>
      </w:r>
      <w:r w:rsidR="005F12F7" w:rsidRPr="00A91862">
        <w:rPr>
          <w:rFonts w:ascii="Sedlec Info" w:hAnsi="Sedlec Info"/>
          <w:sz w:val="22"/>
          <w:szCs w:val="22"/>
        </w:rPr>
        <w:t xml:space="preserve">, tzv. </w:t>
      </w:r>
      <w:proofErr w:type="spellStart"/>
      <w:r w:rsidR="005F12F7" w:rsidRPr="00A91862">
        <w:rPr>
          <w:rFonts w:ascii="Sedlec Info" w:hAnsi="Sedlec Info"/>
          <w:sz w:val="22"/>
          <w:szCs w:val="22"/>
        </w:rPr>
        <w:t>bookshopu</w:t>
      </w:r>
      <w:proofErr w:type="spellEnd"/>
      <w:r w:rsidR="00A86F23" w:rsidRPr="00A91862">
        <w:rPr>
          <w:rFonts w:ascii="Sedlec Info" w:hAnsi="Sedlec Info"/>
          <w:sz w:val="22"/>
          <w:szCs w:val="22"/>
        </w:rPr>
        <w:t xml:space="preserve">. </w:t>
      </w:r>
    </w:p>
    <w:p w14:paraId="0CBA33E5" w14:textId="77777777" w:rsidR="00ED57C0" w:rsidRDefault="007C0881" w:rsidP="00ED57C0">
      <w:pPr>
        <w:pStyle w:val="Odstavecseseznamem"/>
        <w:jc w:val="both"/>
        <w:rPr>
          <w:rFonts w:ascii="Sedlec Info" w:hAnsi="Sedlec Info"/>
          <w:sz w:val="22"/>
          <w:szCs w:val="22"/>
        </w:rPr>
      </w:pPr>
      <w:r w:rsidRPr="00A91862">
        <w:rPr>
          <w:rFonts w:ascii="Sedlec Info" w:hAnsi="Sedlec Info"/>
          <w:sz w:val="22"/>
          <w:szCs w:val="22"/>
        </w:rPr>
        <w:t xml:space="preserve">Po celém obvodu chodníku při jeho vnější straně jsou v dlažbě </w:t>
      </w:r>
      <w:r w:rsidR="00193AC8" w:rsidRPr="00A91862">
        <w:rPr>
          <w:rFonts w:ascii="Sedlec Info" w:hAnsi="Sedlec Info"/>
          <w:sz w:val="22"/>
          <w:szCs w:val="22"/>
        </w:rPr>
        <w:t>nainstalována z</w:t>
      </w:r>
      <w:r w:rsidRPr="00A91862">
        <w:rPr>
          <w:rFonts w:ascii="Sedlec Info" w:hAnsi="Sedlec Info"/>
          <w:sz w:val="22"/>
          <w:szCs w:val="22"/>
        </w:rPr>
        <w:t>emní orientační svítidla, jejichž cílem je bezpečný pohyb osob za snížené viditelnosti</w:t>
      </w:r>
      <w:r w:rsidR="00295A71" w:rsidRPr="00A91862">
        <w:rPr>
          <w:rFonts w:ascii="Sedlec Info" w:hAnsi="Sedlec Info"/>
          <w:sz w:val="22"/>
          <w:szCs w:val="22"/>
        </w:rPr>
        <w:t xml:space="preserve">. </w:t>
      </w:r>
      <w:r w:rsidRPr="00A91862">
        <w:rPr>
          <w:rFonts w:ascii="Sedlec Info" w:hAnsi="Sedlec Info"/>
          <w:sz w:val="22"/>
          <w:szCs w:val="22"/>
        </w:rPr>
        <w:t xml:space="preserve">Společně s pokládkou dlažby byl vydlážděn na jihovýchodním nároží </w:t>
      </w:r>
      <w:r w:rsidR="00193AC8" w:rsidRPr="00A91862">
        <w:rPr>
          <w:rFonts w:ascii="Sedlec Info" w:hAnsi="Sedlec Info"/>
          <w:sz w:val="22"/>
          <w:szCs w:val="22"/>
        </w:rPr>
        <w:t xml:space="preserve">spodní kaple </w:t>
      </w:r>
      <w:r w:rsidRPr="00A91862">
        <w:rPr>
          <w:rFonts w:ascii="Sedlec Info" w:hAnsi="Sedlec Info"/>
          <w:sz w:val="22"/>
          <w:szCs w:val="22"/>
        </w:rPr>
        <w:t xml:space="preserve">bezbariérový sjezd </w:t>
      </w:r>
      <w:r w:rsidR="00193AC8" w:rsidRPr="00A91862">
        <w:rPr>
          <w:rFonts w:ascii="Sedlec Info" w:hAnsi="Sedlec Info"/>
          <w:sz w:val="22"/>
          <w:szCs w:val="22"/>
        </w:rPr>
        <w:t xml:space="preserve">určený </w:t>
      </w:r>
      <w:r w:rsidRPr="00A91862">
        <w:rPr>
          <w:rFonts w:ascii="Sedlec Info" w:hAnsi="Sedlec Info"/>
          <w:sz w:val="22"/>
          <w:szCs w:val="22"/>
        </w:rPr>
        <w:t xml:space="preserve">pro </w:t>
      </w:r>
      <w:r w:rsidR="00193AC8" w:rsidRPr="00A91862">
        <w:rPr>
          <w:rFonts w:ascii="Sedlec Info" w:hAnsi="Sedlec Info"/>
          <w:sz w:val="22"/>
          <w:szCs w:val="22"/>
        </w:rPr>
        <w:t xml:space="preserve">osoby s pohybovým hendikepem. </w:t>
      </w:r>
    </w:p>
    <w:p w14:paraId="1478594F" w14:textId="77777777" w:rsidR="00ED57C0" w:rsidRDefault="00ED57C0" w:rsidP="00ED57C0">
      <w:pPr>
        <w:jc w:val="both"/>
        <w:rPr>
          <w:rFonts w:ascii="Sedlec Info" w:hAnsi="Sedlec Info"/>
          <w:b/>
          <w:sz w:val="22"/>
          <w:szCs w:val="22"/>
        </w:rPr>
      </w:pPr>
    </w:p>
    <w:p w14:paraId="40BC38A3" w14:textId="1AB45D9F" w:rsidR="00F03452" w:rsidRPr="00ED57C0" w:rsidRDefault="00F03452" w:rsidP="00ED57C0">
      <w:pPr>
        <w:jc w:val="both"/>
        <w:rPr>
          <w:rFonts w:ascii="Sedlec Info" w:hAnsi="Sedlec Info"/>
          <w:sz w:val="22"/>
          <w:szCs w:val="22"/>
        </w:rPr>
      </w:pPr>
      <w:r w:rsidRPr="00ED57C0">
        <w:rPr>
          <w:rFonts w:ascii="Sedlec Info" w:hAnsi="Sedlec Info"/>
          <w:b/>
          <w:sz w:val="22"/>
          <w:szCs w:val="22"/>
        </w:rPr>
        <w:t>Statika pilíře</w:t>
      </w:r>
    </w:p>
    <w:p w14:paraId="0FD59EE8" w14:textId="77777777" w:rsidR="00262163" w:rsidRPr="00A91862" w:rsidRDefault="00262163" w:rsidP="00262163">
      <w:pPr>
        <w:rPr>
          <w:rFonts w:ascii="Sedlec Info" w:hAnsi="Sedlec Info"/>
          <w:sz w:val="22"/>
          <w:szCs w:val="22"/>
        </w:rPr>
      </w:pPr>
    </w:p>
    <w:p w14:paraId="777B941F" w14:textId="315B8960" w:rsidR="005F12F7" w:rsidRPr="00A91862" w:rsidRDefault="00262163" w:rsidP="005151A8">
      <w:pPr>
        <w:ind w:left="720"/>
        <w:jc w:val="both"/>
        <w:rPr>
          <w:rFonts w:ascii="Sedlec Info" w:hAnsi="Sedlec Info"/>
          <w:sz w:val="22"/>
          <w:szCs w:val="22"/>
        </w:rPr>
      </w:pPr>
      <w:r w:rsidRPr="00A91862">
        <w:rPr>
          <w:rFonts w:ascii="Sedlec Info" w:hAnsi="Sedlec Info"/>
          <w:sz w:val="22"/>
          <w:szCs w:val="22"/>
        </w:rPr>
        <w:t>Stati</w:t>
      </w:r>
      <w:r w:rsidR="003145AE" w:rsidRPr="00A91862">
        <w:rPr>
          <w:rFonts w:ascii="Sedlec Info" w:hAnsi="Sedlec Info"/>
          <w:sz w:val="22"/>
          <w:szCs w:val="22"/>
        </w:rPr>
        <w:t xml:space="preserve">ckou poruchou, která se projevuje náklonem </w:t>
      </w:r>
      <w:r w:rsidR="0017064F" w:rsidRPr="00A91862">
        <w:rPr>
          <w:rFonts w:ascii="Sedlec Info" w:hAnsi="Sedlec Info"/>
          <w:sz w:val="22"/>
          <w:szCs w:val="22"/>
        </w:rPr>
        <w:t xml:space="preserve">a poklesem horní kaple s </w:t>
      </w:r>
      <w:r w:rsidR="000C7217" w:rsidRPr="00A91862">
        <w:rPr>
          <w:rFonts w:ascii="Sedlec Info" w:hAnsi="Sedlec Info"/>
          <w:sz w:val="22"/>
          <w:szCs w:val="22"/>
        </w:rPr>
        <w:t>dvojic</w:t>
      </w:r>
      <w:r w:rsidR="0017064F" w:rsidRPr="00A91862">
        <w:rPr>
          <w:rFonts w:ascii="Sedlec Info" w:hAnsi="Sedlec Info"/>
          <w:sz w:val="22"/>
          <w:szCs w:val="22"/>
        </w:rPr>
        <w:t>í</w:t>
      </w:r>
      <w:r w:rsidR="000C7217" w:rsidRPr="00A91862">
        <w:rPr>
          <w:rFonts w:ascii="Sedlec Info" w:hAnsi="Sedlec Info"/>
          <w:sz w:val="22"/>
          <w:szCs w:val="22"/>
        </w:rPr>
        <w:t xml:space="preserve"> věží </w:t>
      </w:r>
      <w:r w:rsidR="0017064F" w:rsidRPr="00A91862">
        <w:rPr>
          <w:rFonts w:ascii="Sedlec Info" w:hAnsi="Sedlec Info"/>
          <w:sz w:val="22"/>
          <w:szCs w:val="22"/>
        </w:rPr>
        <w:t>a s tím souvisejícím vznikem trhlin</w:t>
      </w:r>
      <w:r w:rsidR="000C7217" w:rsidRPr="00A91862">
        <w:rPr>
          <w:rFonts w:ascii="Sedlec Info" w:hAnsi="Sedlec Info"/>
          <w:sz w:val="22"/>
          <w:szCs w:val="22"/>
        </w:rPr>
        <w:t xml:space="preserve">, </w:t>
      </w:r>
      <w:r w:rsidRPr="00A91862">
        <w:rPr>
          <w:rFonts w:ascii="Sedlec Info" w:hAnsi="Sedlec Info"/>
          <w:sz w:val="22"/>
          <w:szCs w:val="22"/>
        </w:rPr>
        <w:t>se odborníci v čele s panem inženýrem</w:t>
      </w:r>
      <w:r w:rsidR="00E625F6">
        <w:rPr>
          <w:rFonts w:ascii="Sedlec Info" w:hAnsi="Sedlec Info"/>
          <w:sz w:val="22"/>
          <w:szCs w:val="22"/>
        </w:rPr>
        <w:t xml:space="preserve"> Vítem</w:t>
      </w:r>
      <w:r w:rsidRPr="00A91862">
        <w:rPr>
          <w:rFonts w:ascii="Sedlec Info" w:hAnsi="Sedlec Info"/>
          <w:sz w:val="22"/>
          <w:szCs w:val="22"/>
        </w:rPr>
        <w:t xml:space="preserve"> </w:t>
      </w:r>
      <w:proofErr w:type="spellStart"/>
      <w:r w:rsidRPr="00A91862">
        <w:rPr>
          <w:rFonts w:ascii="Sedlec Info" w:hAnsi="Sedlec Info"/>
          <w:sz w:val="22"/>
          <w:szCs w:val="22"/>
        </w:rPr>
        <w:t>Mlázovským</w:t>
      </w:r>
      <w:proofErr w:type="spellEnd"/>
      <w:r w:rsidRPr="00A91862">
        <w:rPr>
          <w:rFonts w:ascii="Sedlec Info" w:hAnsi="Sedlec Info"/>
          <w:sz w:val="22"/>
          <w:szCs w:val="22"/>
        </w:rPr>
        <w:t xml:space="preserve"> </w:t>
      </w:r>
      <w:r w:rsidR="003145AE" w:rsidRPr="00A91862">
        <w:rPr>
          <w:rFonts w:ascii="Sedlec Info" w:hAnsi="Sedlec Info"/>
          <w:sz w:val="22"/>
          <w:szCs w:val="22"/>
        </w:rPr>
        <w:t xml:space="preserve">vážně </w:t>
      </w:r>
      <w:r w:rsidRPr="00A91862">
        <w:rPr>
          <w:rFonts w:ascii="Sedlec Info" w:hAnsi="Sedlec Info"/>
          <w:sz w:val="22"/>
          <w:szCs w:val="22"/>
        </w:rPr>
        <w:t xml:space="preserve">zabývají již od </w:t>
      </w:r>
      <w:r w:rsidR="009A2424" w:rsidRPr="00A91862">
        <w:rPr>
          <w:rFonts w:ascii="Sedlec Info" w:hAnsi="Sedlec Info"/>
          <w:sz w:val="22"/>
          <w:szCs w:val="22"/>
        </w:rPr>
        <w:t xml:space="preserve">samého počátku příprav </w:t>
      </w:r>
      <w:r w:rsidR="003145AE" w:rsidRPr="00A91862">
        <w:rPr>
          <w:rFonts w:ascii="Sedlec Info" w:hAnsi="Sedlec Info"/>
          <w:sz w:val="22"/>
          <w:szCs w:val="22"/>
        </w:rPr>
        <w:t xml:space="preserve">záměru </w:t>
      </w:r>
      <w:r w:rsidR="009A2424" w:rsidRPr="00A91862">
        <w:rPr>
          <w:rFonts w:ascii="Sedlec Info" w:hAnsi="Sedlec Info"/>
          <w:sz w:val="22"/>
          <w:szCs w:val="22"/>
        </w:rPr>
        <w:t>celkové obnovy kostela a byla také jedním z</w:t>
      </w:r>
      <w:r w:rsidR="005151A8" w:rsidRPr="00A91862">
        <w:rPr>
          <w:rFonts w:ascii="Sedlec Info" w:hAnsi="Sedlec Info"/>
          <w:sz w:val="22"/>
          <w:szCs w:val="22"/>
        </w:rPr>
        <w:t> </w:t>
      </w:r>
      <w:r w:rsidR="009A2424" w:rsidRPr="00A91862">
        <w:rPr>
          <w:rFonts w:ascii="Sedlec Info" w:hAnsi="Sedlec Info"/>
          <w:sz w:val="22"/>
          <w:szCs w:val="22"/>
        </w:rPr>
        <w:t>důvodů</w:t>
      </w:r>
      <w:r w:rsidR="005151A8" w:rsidRPr="00A91862">
        <w:rPr>
          <w:rFonts w:ascii="Sedlec Info" w:hAnsi="Sedlec Info"/>
          <w:sz w:val="22"/>
          <w:szCs w:val="22"/>
        </w:rPr>
        <w:t xml:space="preserve">, </w:t>
      </w:r>
      <w:r w:rsidR="003145AE" w:rsidRPr="00A91862">
        <w:rPr>
          <w:rFonts w:ascii="Sedlec Info" w:hAnsi="Sedlec Info"/>
          <w:sz w:val="22"/>
          <w:szCs w:val="22"/>
        </w:rPr>
        <w:t>které vedly k realizaci obnovy</w:t>
      </w:r>
      <w:r w:rsidR="005151A8" w:rsidRPr="00A91862">
        <w:rPr>
          <w:rFonts w:ascii="Sedlec Info" w:hAnsi="Sedlec Info"/>
          <w:sz w:val="22"/>
          <w:szCs w:val="22"/>
        </w:rPr>
        <w:t xml:space="preserve"> kostela</w:t>
      </w:r>
      <w:r w:rsidR="003145AE" w:rsidRPr="00A91862">
        <w:rPr>
          <w:rFonts w:ascii="Sedlec Info" w:hAnsi="Sedlec Info"/>
          <w:sz w:val="22"/>
          <w:szCs w:val="22"/>
        </w:rPr>
        <w:t>.</w:t>
      </w:r>
      <w:r w:rsidR="000C7217" w:rsidRPr="00A91862">
        <w:rPr>
          <w:rFonts w:ascii="Sedlec Info" w:hAnsi="Sedlec Info"/>
          <w:sz w:val="22"/>
          <w:szCs w:val="22"/>
        </w:rPr>
        <w:t xml:space="preserve"> </w:t>
      </w:r>
    </w:p>
    <w:p w14:paraId="1C10AC06" w14:textId="356923DB" w:rsidR="00320C8D" w:rsidRPr="00A91862" w:rsidRDefault="00145E55" w:rsidP="005151A8">
      <w:pPr>
        <w:ind w:left="720"/>
        <w:jc w:val="both"/>
        <w:rPr>
          <w:rFonts w:ascii="Sedlec Info" w:hAnsi="Sedlec Info"/>
          <w:sz w:val="22"/>
          <w:szCs w:val="22"/>
        </w:rPr>
      </w:pPr>
      <w:r w:rsidRPr="00A91862">
        <w:rPr>
          <w:rFonts w:ascii="Sedlec Info" w:hAnsi="Sedlec Info"/>
          <w:sz w:val="22"/>
          <w:szCs w:val="22"/>
        </w:rPr>
        <w:t>Pro názorno</w:t>
      </w:r>
      <w:r w:rsidR="00D449A7">
        <w:rPr>
          <w:rFonts w:ascii="Sedlec Info" w:hAnsi="Sedlec Info"/>
          <w:sz w:val="22"/>
          <w:szCs w:val="22"/>
        </w:rPr>
        <w:t xml:space="preserve">st </w:t>
      </w:r>
      <w:r w:rsidR="00D449A7" w:rsidRPr="00D449A7">
        <w:rPr>
          <w:rFonts w:ascii="Sedlec Info" w:hAnsi="Sedlec Info"/>
          <w:b/>
          <w:sz w:val="22"/>
          <w:szCs w:val="22"/>
        </w:rPr>
        <w:t>odchylka mezi úrovní římsy jihozápadní</w:t>
      </w:r>
      <w:r w:rsidRPr="00D449A7">
        <w:rPr>
          <w:rFonts w:ascii="Sedlec Info" w:hAnsi="Sedlec Info"/>
          <w:b/>
          <w:sz w:val="22"/>
          <w:szCs w:val="22"/>
        </w:rPr>
        <w:t xml:space="preserve"> věže a podlahou horní kaple od svislé osy</w:t>
      </w:r>
      <w:r w:rsidRPr="00A91862">
        <w:rPr>
          <w:rFonts w:ascii="Sedlec Info" w:hAnsi="Sedlec Info"/>
          <w:sz w:val="22"/>
          <w:szCs w:val="22"/>
        </w:rPr>
        <w:t xml:space="preserve"> je dle geodetického zaměření </w:t>
      </w:r>
      <w:r w:rsidRPr="00D449A7">
        <w:rPr>
          <w:rFonts w:ascii="Sedlec Info" w:hAnsi="Sedlec Info"/>
          <w:b/>
          <w:sz w:val="22"/>
          <w:szCs w:val="22"/>
        </w:rPr>
        <w:t>460 mm</w:t>
      </w:r>
      <w:r w:rsidRPr="00A91862">
        <w:rPr>
          <w:rFonts w:ascii="Sedlec Info" w:hAnsi="Sedlec Info"/>
          <w:sz w:val="22"/>
          <w:szCs w:val="22"/>
        </w:rPr>
        <w:t>.</w:t>
      </w:r>
      <w:r w:rsidR="00C10C6C" w:rsidRPr="00A91862">
        <w:rPr>
          <w:rFonts w:ascii="Sedlec Info" w:hAnsi="Sedlec Info"/>
          <w:sz w:val="22"/>
          <w:szCs w:val="22"/>
        </w:rPr>
        <w:t xml:space="preserve"> </w:t>
      </w:r>
      <w:r w:rsidR="003145AE" w:rsidRPr="00A91862">
        <w:rPr>
          <w:rFonts w:ascii="Sedlec Info" w:hAnsi="Sedlec Info"/>
          <w:sz w:val="22"/>
          <w:szCs w:val="22"/>
        </w:rPr>
        <w:t>Rozhodnout způsob provedení statického zajištění objektu ne</w:t>
      </w:r>
      <w:r w:rsidR="005151A8" w:rsidRPr="00A91862">
        <w:rPr>
          <w:rFonts w:ascii="Sedlec Info" w:hAnsi="Sedlec Info"/>
          <w:sz w:val="22"/>
          <w:szCs w:val="22"/>
        </w:rPr>
        <w:t>bylo možné</w:t>
      </w:r>
      <w:r w:rsidR="003145AE" w:rsidRPr="00A91862">
        <w:rPr>
          <w:rFonts w:ascii="Sedlec Info" w:hAnsi="Sedlec Info"/>
          <w:sz w:val="22"/>
          <w:szCs w:val="22"/>
        </w:rPr>
        <w:t xml:space="preserve"> bez provedení statických výpočtů únosnosti podloží</w:t>
      </w:r>
      <w:r w:rsidR="005151A8" w:rsidRPr="00A91862">
        <w:rPr>
          <w:rFonts w:ascii="Sedlec Info" w:hAnsi="Sedlec Info"/>
          <w:sz w:val="22"/>
          <w:szCs w:val="22"/>
        </w:rPr>
        <w:t xml:space="preserve"> pod nosnými pilíři včetně výpočtu </w:t>
      </w:r>
      <w:r w:rsidR="005151A8" w:rsidRPr="00A91862">
        <w:rPr>
          <w:rFonts w:ascii="Sedlec Info" w:hAnsi="Sedlec Info"/>
          <w:sz w:val="22"/>
          <w:szCs w:val="22"/>
        </w:rPr>
        <w:lastRenderedPageBreak/>
        <w:t>tíhy konstrukce</w:t>
      </w:r>
      <w:r w:rsidR="003145AE" w:rsidRPr="00A91862">
        <w:rPr>
          <w:rFonts w:ascii="Sedlec Info" w:hAnsi="Sedlec Info"/>
          <w:sz w:val="22"/>
          <w:szCs w:val="22"/>
        </w:rPr>
        <w:t xml:space="preserve"> a </w:t>
      </w:r>
      <w:r w:rsidR="000C7217" w:rsidRPr="00A91862">
        <w:rPr>
          <w:rFonts w:ascii="Sedlec Info" w:hAnsi="Sedlec Info"/>
          <w:sz w:val="22"/>
          <w:szCs w:val="22"/>
        </w:rPr>
        <w:t xml:space="preserve">dlouhodobého </w:t>
      </w:r>
      <w:r w:rsidR="005151A8" w:rsidRPr="00A91862">
        <w:rPr>
          <w:rFonts w:ascii="Sedlec Info" w:hAnsi="Sedlec Info"/>
          <w:sz w:val="22"/>
          <w:szCs w:val="22"/>
        </w:rPr>
        <w:t xml:space="preserve">sledování výškových posunů. </w:t>
      </w:r>
      <w:r w:rsidR="00D95EDD" w:rsidRPr="00A91862">
        <w:rPr>
          <w:rFonts w:ascii="Sedlec Info" w:hAnsi="Sedlec Info"/>
          <w:sz w:val="22"/>
          <w:szCs w:val="22"/>
        </w:rPr>
        <w:t>Statický posudek byl vypracován v roce 2012</w:t>
      </w:r>
      <w:r w:rsidR="00810720" w:rsidRPr="00A91862">
        <w:rPr>
          <w:rFonts w:ascii="Sedlec Info" w:hAnsi="Sedlec Info"/>
          <w:sz w:val="22"/>
          <w:szCs w:val="22"/>
        </w:rPr>
        <w:t xml:space="preserve"> a sledování náklonu probíhá</w:t>
      </w:r>
      <w:r w:rsidR="005151A8" w:rsidRPr="00A91862">
        <w:rPr>
          <w:rFonts w:ascii="Sedlec Info" w:hAnsi="Sedlec Info"/>
          <w:sz w:val="22"/>
          <w:szCs w:val="22"/>
        </w:rPr>
        <w:t xml:space="preserve"> kontinuálně již od roku 2011. V letošním roce byl na základě výsledků dlouhodobého sledování výškových posunů </w:t>
      </w:r>
      <w:r w:rsidR="00D449A7">
        <w:rPr>
          <w:rFonts w:ascii="Sedlec Info" w:hAnsi="Sedlec Info"/>
          <w:sz w:val="22"/>
          <w:szCs w:val="22"/>
        </w:rPr>
        <w:t xml:space="preserve">Ing. </w:t>
      </w:r>
      <w:r w:rsidR="00E625F6">
        <w:rPr>
          <w:rFonts w:ascii="Sedlec Info" w:hAnsi="Sedlec Info"/>
          <w:sz w:val="22"/>
          <w:szCs w:val="22"/>
        </w:rPr>
        <w:t xml:space="preserve">Vítem </w:t>
      </w:r>
      <w:proofErr w:type="spellStart"/>
      <w:r w:rsidR="006E2593" w:rsidRPr="00A91862">
        <w:rPr>
          <w:rFonts w:ascii="Sedlec Info" w:hAnsi="Sedlec Info"/>
          <w:sz w:val="22"/>
          <w:szCs w:val="22"/>
        </w:rPr>
        <w:t>Mlázovským</w:t>
      </w:r>
      <w:proofErr w:type="spellEnd"/>
      <w:r w:rsidR="006E2593" w:rsidRPr="00A91862">
        <w:rPr>
          <w:rFonts w:ascii="Sedlec Info" w:hAnsi="Sedlec Info"/>
          <w:sz w:val="22"/>
          <w:szCs w:val="22"/>
        </w:rPr>
        <w:t xml:space="preserve"> </w:t>
      </w:r>
      <w:r w:rsidR="006E2593" w:rsidRPr="00D449A7">
        <w:rPr>
          <w:rFonts w:ascii="Sedlec Info" w:hAnsi="Sedlec Info"/>
          <w:b/>
          <w:sz w:val="22"/>
          <w:szCs w:val="22"/>
        </w:rPr>
        <w:t xml:space="preserve">rozhodnut způsob provedení a </w:t>
      </w:r>
      <w:r w:rsidR="005151A8" w:rsidRPr="00D449A7">
        <w:rPr>
          <w:rFonts w:ascii="Sedlec Info" w:hAnsi="Sedlec Info"/>
          <w:b/>
          <w:sz w:val="22"/>
          <w:szCs w:val="22"/>
        </w:rPr>
        <w:t>vypracován projekt</w:t>
      </w:r>
      <w:r w:rsidR="00A845F0" w:rsidRPr="00D449A7">
        <w:rPr>
          <w:rFonts w:ascii="Sedlec Info" w:hAnsi="Sedlec Info"/>
          <w:b/>
          <w:sz w:val="22"/>
          <w:szCs w:val="22"/>
        </w:rPr>
        <w:t xml:space="preserve"> </w:t>
      </w:r>
      <w:r w:rsidR="005151A8" w:rsidRPr="00D449A7">
        <w:rPr>
          <w:rFonts w:ascii="Sedlec Info" w:hAnsi="Sedlec Info"/>
          <w:b/>
          <w:sz w:val="22"/>
          <w:szCs w:val="22"/>
        </w:rPr>
        <w:t>4. etapy, jehož součástí je i statické zajištění objektu</w:t>
      </w:r>
      <w:r w:rsidR="006E2593" w:rsidRPr="00D449A7">
        <w:rPr>
          <w:rFonts w:ascii="Sedlec Info" w:hAnsi="Sedlec Info"/>
          <w:b/>
          <w:sz w:val="22"/>
          <w:szCs w:val="22"/>
        </w:rPr>
        <w:t>.</w:t>
      </w:r>
      <w:r w:rsidR="006E2593" w:rsidRPr="00A91862">
        <w:rPr>
          <w:rFonts w:ascii="Sedlec Info" w:hAnsi="Sedlec Info"/>
          <w:sz w:val="22"/>
          <w:szCs w:val="22"/>
        </w:rPr>
        <w:t xml:space="preserve"> </w:t>
      </w:r>
    </w:p>
    <w:p w14:paraId="113DEE05" w14:textId="2D598CBC" w:rsidR="00262163" w:rsidRPr="00A91862" w:rsidRDefault="00A845F0" w:rsidP="005151A8">
      <w:pPr>
        <w:ind w:left="720"/>
        <w:jc w:val="both"/>
        <w:rPr>
          <w:rFonts w:ascii="Sedlec Info" w:hAnsi="Sedlec Info"/>
          <w:i/>
          <w:sz w:val="22"/>
          <w:szCs w:val="22"/>
        </w:rPr>
      </w:pPr>
      <w:r w:rsidRPr="00A91862">
        <w:rPr>
          <w:rFonts w:ascii="Sedlec Info" w:hAnsi="Sedlec Info"/>
          <w:sz w:val="22"/>
          <w:szCs w:val="22"/>
        </w:rPr>
        <w:t xml:space="preserve">Statické problémy budou řešeny </w:t>
      </w:r>
      <w:r w:rsidRPr="00D449A7">
        <w:rPr>
          <w:rFonts w:ascii="Sedlec Info" w:hAnsi="Sedlec Info"/>
          <w:b/>
          <w:sz w:val="22"/>
          <w:szCs w:val="22"/>
        </w:rPr>
        <w:t>prohloubením a rozšířením základů pod n</w:t>
      </w:r>
      <w:r w:rsidR="0017064F" w:rsidRPr="00D449A7">
        <w:rPr>
          <w:rFonts w:ascii="Sedlec Info" w:hAnsi="Sedlec Info"/>
          <w:b/>
          <w:sz w:val="22"/>
          <w:szCs w:val="22"/>
        </w:rPr>
        <w:t>ejvíce zatížen</w:t>
      </w:r>
      <w:r w:rsidRPr="00D449A7">
        <w:rPr>
          <w:rFonts w:ascii="Sedlec Info" w:hAnsi="Sedlec Info"/>
          <w:b/>
          <w:sz w:val="22"/>
          <w:szCs w:val="22"/>
        </w:rPr>
        <w:t>ými</w:t>
      </w:r>
      <w:r w:rsidR="0017064F" w:rsidRPr="00D449A7">
        <w:rPr>
          <w:rFonts w:ascii="Sedlec Info" w:hAnsi="Sedlec Info"/>
          <w:b/>
          <w:sz w:val="22"/>
          <w:szCs w:val="22"/>
        </w:rPr>
        <w:t xml:space="preserve"> nosn</w:t>
      </w:r>
      <w:r w:rsidRPr="00D449A7">
        <w:rPr>
          <w:rFonts w:ascii="Sedlec Info" w:hAnsi="Sedlec Info"/>
          <w:b/>
          <w:sz w:val="22"/>
          <w:szCs w:val="22"/>
        </w:rPr>
        <w:t>ými</w:t>
      </w:r>
      <w:r w:rsidR="0017064F" w:rsidRPr="00D449A7">
        <w:rPr>
          <w:rFonts w:ascii="Sedlec Info" w:hAnsi="Sedlec Info"/>
          <w:b/>
          <w:sz w:val="22"/>
          <w:szCs w:val="22"/>
        </w:rPr>
        <w:t xml:space="preserve"> konstrukce</w:t>
      </w:r>
      <w:r w:rsidRPr="00D449A7">
        <w:rPr>
          <w:rFonts w:ascii="Sedlec Info" w:hAnsi="Sedlec Info"/>
          <w:b/>
          <w:sz w:val="22"/>
          <w:szCs w:val="22"/>
        </w:rPr>
        <w:t>mi</w:t>
      </w:r>
      <w:r w:rsidR="00320C8D" w:rsidRPr="00D449A7">
        <w:rPr>
          <w:rFonts w:ascii="Sedlec Info" w:hAnsi="Sedlec Info"/>
          <w:b/>
          <w:sz w:val="22"/>
          <w:szCs w:val="22"/>
        </w:rPr>
        <w:t xml:space="preserve"> - </w:t>
      </w:r>
      <w:r w:rsidRPr="00D449A7">
        <w:rPr>
          <w:rFonts w:ascii="Sedlec Info" w:hAnsi="Sedlec Info"/>
          <w:b/>
          <w:sz w:val="22"/>
          <w:szCs w:val="22"/>
        </w:rPr>
        <w:t>nosnými pilíři</w:t>
      </w:r>
      <w:r w:rsidRPr="00A91862">
        <w:rPr>
          <w:rFonts w:ascii="Sedlec Info" w:hAnsi="Sedlec Info"/>
          <w:sz w:val="22"/>
          <w:szCs w:val="22"/>
        </w:rPr>
        <w:t>.</w:t>
      </w:r>
      <w:r w:rsidR="0017064F" w:rsidRPr="00A91862">
        <w:rPr>
          <w:rFonts w:ascii="Sedlec Info" w:hAnsi="Sedlec Info"/>
          <w:sz w:val="22"/>
          <w:szCs w:val="22"/>
        </w:rPr>
        <w:t xml:space="preserve"> </w:t>
      </w:r>
      <w:r w:rsidRPr="00A91862">
        <w:rPr>
          <w:rFonts w:ascii="Sedlec Info" w:hAnsi="Sedlec Info"/>
          <w:sz w:val="22"/>
          <w:szCs w:val="22"/>
        </w:rPr>
        <w:t>Zjednodušeně to znamená, že původní základové zdivo bude po</w:t>
      </w:r>
      <w:r w:rsidR="00320C8D" w:rsidRPr="00A91862">
        <w:rPr>
          <w:rFonts w:ascii="Sedlec Info" w:hAnsi="Sedlec Info"/>
          <w:sz w:val="22"/>
          <w:szCs w:val="22"/>
        </w:rPr>
        <w:t xml:space="preserve"> jednotlivých úsecích podezděno. </w:t>
      </w:r>
      <w:r w:rsidRPr="00A91862">
        <w:rPr>
          <w:rFonts w:ascii="Sedlec Info" w:hAnsi="Sedlec Info"/>
          <w:sz w:val="22"/>
          <w:szCs w:val="22"/>
        </w:rPr>
        <w:t xml:space="preserve">To sebou přináší i </w:t>
      </w:r>
      <w:r w:rsidR="00D449A7">
        <w:rPr>
          <w:rFonts w:ascii="Sedlec Info" w:hAnsi="Sedlec Info"/>
          <w:sz w:val="22"/>
          <w:szCs w:val="22"/>
        </w:rPr>
        <w:t>zvětšení záboru okolo severozápadního</w:t>
      </w:r>
      <w:r w:rsidR="00145E55" w:rsidRPr="00A91862">
        <w:rPr>
          <w:rFonts w:ascii="Sedlec Info" w:hAnsi="Sedlec Info"/>
          <w:sz w:val="22"/>
          <w:szCs w:val="22"/>
        </w:rPr>
        <w:t xml:space="preserve"> pilíře a montáž</w:t>
      </w:r>
      <w:r w:rsidR="003E38F2" w:rsidRPr="00A91862">
        <w:rPr>
          <w:rFonts w:ascii="Sedlec Info" w:hAnsi="Sedlec Info"/>
          <w:sz w:val="22"/>
          <w:szCs w:val="22"/>
        </w:rPr>
        <w:t xml:space="preserve"> výdřevy klenebních pasů.</w:t>
      </w:r>
      <w:r w:rsidR="00145E55" w:rsidRPr="00A91862">
        <w:rPr>
          <w:rFonts w:ascii="Sedlec Info" w:hAnsi="Sedlec Info"/>
          <w:sz w:val="22"/>
          <w:szCs w:val="22"/>
        </w:rPr>
        <w:t xml:space="preserve"> </w:t>
      </w:r>
      <w:r w:rsidR="006E2593" w:rsidRPr="00A91862">
        <w:rPr>
          <w:rFonts w:ascii="Sedlec Info" w:hAnsi="Sedlec Info"/>
          <w:sz w:val="22"/>
          <w:szCs w:val="22"/>
        </w:rPr>
        <w:t xml:space="preserve">Statické zajištění nelze realizovat </w:t>
      </w:r>
      <w:r w:rsidR="00F53E53" w:rsidRPr="00A91862">
        <w:rPr>
          <w:rFonts w:ascii="Sedlec Info" w:hAnsi="Sedlec Info"/>
          <w:sz w:val="22"/>
          <w:szCs w:val="22"/>
        </w:rPr>
        <w:t xml:space="preserve">bez rozebrání </w:t>
      </w:r>
      <w:r w:rsidR="00513A8E" w:rsidRPr="00A91862">
        <w:rPr>
          <w:rFonts w:ascii="Sedlec Info" w:hAnsi="Sedlec Info"/>
          <w:sz w:val="22"/>
          <w:szCs w:val="22"/>
        </w:rPr>
        <w:t>pyramid</w:t>
      </w:r>
      <w:r w:rsidR="0059090C" w:rsidRPr="00A91862">
        <w:rPr>
          <w:rFonts w:ascii="Sedlec Info" w:hAnsi="Sedlec Info"/>
          <w:sz w:val="22"/>
          <w:szCs w:val="22"/>
        </w:rPr>
        <w:t xml:space="preserve"> </w:t>
      </w:r>
      <w:r w:rsidR="00F53E53" w:rsidRPr="00A91862">
        <w:rPr>
          <w:rFonts w:ascii="Sedlec Info" w:hAnsi="Sedlec Info"/>
          <w:sz w:val="22"/>
          <w:szCs w:val="22"/>
        </w:rPr>
        <w:t>a vyklizení celého prostoru</w:t>
      </w:r>
      <w:r w:rsidR="0059090C" w:rsidRPr="00A91862">
        <w:rPr>
          <w:rFonts w:ascii="Sedlec Info" w:hAnsi="Sedlec Info"/>
          <w:sz w:val="22"/>
          <w:szCs w:val="22"/>
        </w:rPr>
        <w:t xml:space="preserve"> dotčeného klenebního pole. Jako</w:t>
      </w:r>
      <w:r w:rsidR="00D449A7">
        <w:rPr>
          <w:rFonts w:ascii="Sedlec Info" w:hAnsi="Sedlec Info"/>
          <w:sz w:val="22"/>
          <w:szCs w:val="22"/>
        </w:rPr>
        <w:t xml:space="preserve"> první bude staticky zajištěn severozápadní</w:t>
      </w:r>
      <w:r w:rsidR="0059090C" w:rsidRPr="00A91862">
        <w:rPr>
          <w:rFonts w:ascii="Sedlec Info" w:hAnsi="Sedlec Info"/>
          <w:sz w:val="22"/>
          <w:szCs w:val="22"/>
        </w:rPr>
        <w:t xml:space="preserve"> pilíř, a proto byla v průbě</w:t>
      </w:r>
      <w:r w:rsidR="00D449A7">
        <w:rPr>
          <w:rFonts w:ascii="Sedlec Info" w:hAnsi="Sedlec Info"/>
          <w:sz w:val="22"/>
          <w:szCs w:val="22"/>
        </w:rPr>
        <w:t>hu prvního pololetí rozebrána severozápadní</w:t>
      </w:r>
      <w:r w:rsidR="0059090C" w:rsidRPr="00A91862">
        <w:rPr>
          <w:rFonts w:ascii="Sedlec Info" w:hAnsi="Sedlec Info"/>
          <w:sz w:val="22"/>
          <w:szCs w:val="22"/>
        </w:rPr>
        <w:t xml:space="preserve"> pyramida a celý prostor tohoto klenebního pole byl uvolněn pro </w:t>
      </w:r>
      <w:r w:rsidR="00E53CA2" w:rsidRPr="00A91862">
        <w:rPr>
          <w:rFonts w:ascii="Sedlec Info" w:hAnsi="Sedlec Info"/>
          <w:sz w:val="22"/>
          <w:szCs w:val="22"/>
        </w:rPr>
        <w:t>realizaci stavební činnosti</w:t>
      </w:r>
      <w:r w:rsidR="0017064F" w:rsidRPr="00A91862">
        <w:rPr>
          <w:rFonts w:ascii="Sedlec Info" w:hAnsi="Sedlec Info"/>
          <w:sz w:val="22"/>
          <w:szCs w:val="22"/>
        </w:rPr>
        <w:t>.</w:t>
      </w:r>
      <w:r w:rsidR="000C70FD" w:rsidRPr="00A91862">
        <w:t xml:space="preserve"> </w:t>
      </w:r>
      <w:r w:rsidR="000C70FD" w:rsidRPr="00A91862">
        <w:rPr>
          <w:rFonts w:ascii="Sedlec Info" w:hAnsi="Sedlec Info"/>
          <w:sz w:val="22"/>
          <w:szCs w:val="22"/>
        </w:rPr>
        <w:t xml:space="preserve">Práce na statickém zajištění pilíře by měly začít ve druhé polovině prosince 2019 a pokračovat v následujícím roce.     </w:t>
      </w:r>
      <w:r w:rsidR="0017064F" w:rsidRPr="00A91862">
        <w:rPr>
          <w:rFonts w:ascii="Sedlec Info" w:hAnsi="Sedlec Info"/>
          <w:sz w:val="22"/>
          <w:szCs w:val="22"/>
        </w:rPr>
        <w:t xml:space="preserve"> </w:t>
      </w:r>
      <w:r w:rsidR="00B218C4" w:rsidRPr="00A91862">
        <w:rPr>
          <w:rFonts w:ascii="Sedlec Info" w:hAnsi="Sedlec Info"/>
          <w:i/>
          <w:sz w:val="22"/>
          <w:szCs w:val="22"/>
        </w:rPr>
        <w:t xml:space="preserve"> </w:t>
      </w:r>
    </w:p>
    <w:p w14:paraId="0FE0F117" w14:textId="77777777" w:rsidR="00262163" w:rsidRPr="00A91862" w:rsidRDefault="00262163" w:rsidP="00262163">
      <w:pPr>
        <w:rPr>
          <w:rFonts w:ascii="Sedlec Info" w:hAnsi="Sedlec Info"/>
          <w:sz w:val="22"/>
          <w:szCs w:val="22"/>
        </w:rPr>
      </w:pPr>
    </w:p>
    <w:p w14:paraId="438DA678" w14:textId="68A016D3" w:rsidR="00F03452" w:rsidRPr="00ED57C0" w:rsidRDefault="00F03452" w:rsidP="00ED57C0">
      <w:pPr>
        <w:rPr>
          <w:rFonts w:ascii="Sedlec Info" w:hAnsi="Sedlec Info"/>
          <w:b/>
          <w:sz w:val="22"/>
          <w:szCs w:val="22"/>
        </w:rPr>
      </w:pPr>
      <w:r w:rsidRPr="00ED57C0">
        <w:rPr>
          <w:rFonts w:ascii="Sedlec Info" w:hAnsi="Sedlec Info"/>
          <w:b/>
          <w:sz w:val="22"/>
          <w:szCs w:val="22"/>
        </w:rPr>
        <w:t xml:space="preserve">Následná práce s rozebranou pyramidou – čištění, sušení kostí </w:t>
      </w:r>
    </w:p>
    <w:p w14:paraId="2C381C64" w14:textId="77777777" w:rsidR="00B218C4" w:rsidRPr="00A91862" w:rsidRDefault="00B218C4" w:rsidP="00B218C4">
      <w:pPr>
        <w:rPr>
          <w:rFonts w:ascii="Sedlec Info" w:hAnsi="Sedlec Info"/>
          <w:sz w:val="22"/>
          <w:szCs w:val="22"/>
        </w:rPr>
      </w:pPr>
    </w:p>
    <w:p w14:paraId="7FA5F726" w14:textId="4A8A659C" w:rsidR="00B218C4" w:rsidRPr="00A91862" w:rsidRDefault="009A4DB7" w:rsidP="00DF4DB3">
      <w:pPr>
        <w:ind w:left="720"/>
        <w:jc w:val="both"/>
        <w:rPr>
          <w:rFonts w:ascii="Sedlec Info" w:hAnsi="Sedlec Info"/>
          <w:sz w:val="22"/>
          <w:szCs w:val="22"/>
        </w:rPr>
      </w:pPr>
      <w:r w:rsidRPr="00A91862">
        <w:rPr>
          <w:rFonts w:ascii="Sedlec Info" w:hAnsi="Sedlec Info"/>
          <w:sz w:val="22"/>
          <w:szCs w:val="22"/>
        </w:rPr>
        <w:t>Již v</w:t>
      </w:r>
      <w:r w:rsidR="00E943A6" w:rsidRPr="00A91862">
        <w:rPr>
          <w:rFonts w:ascii="Sedlec Info" w:hAnsi="Sedlec Info"/>
          <w:sz w:val="22"/>
          <w:szCs w:val="22"/>
        </w:rPr>
        <w:t xml:space="preserve"> průběhu</w:t>
      </w:r>
      <w:r w:rsidR="00531EED" w:rsidRPr="00A91862">
        <w:rPr>
          <w:rFonts w:ascii="Sedlec Info" w:hAnsi="Sedlec Info"/>
          <w:sz w:val="22"/>
          <w:szCs w:val="22"/>
        </w:rPr>
        <w:t xml:space="preserve"> </w:t>
      </w:r>
      <w:r w:rsidR="00295A71" w:rsidRPr="00A91862">
        <w:rPr>
          <w:rFonts w:ascii="Sedlec Info" w:hAnsi="Sedlec Info"/>
          <w:sz w:val="22"/>
          <w:szCs w:val="22"/>
        </w:rPr>
        <w:t xml:space="preserve">rozebrání pyramidy bylo nutné kosterní pozůstatky rozdělit na ty, které se budou dát </w:t>
      </w:r>
      <w:r w:rsidR="00531EED" w:rsidRPr="00A91862">
        <w:rPr>
          <w:rFonts w:ascii="Sedlec Info" w:hAnsi="Sedlec Info"/>
          <w:sz w:val="22"/>
          <w:szCs w:val="22"/>
        </w:rPr>
        <w:t>zpátky použít ke skládání obnovené pyramidy</w:t>
      </w:r>
      <w:r w:rsidR="00295A71" w:rsidRPr="00A91862">
        <w:rPr>
          <w:rFonts w:ascii="Sedlec Info" w:hAnsi="Sedlec Info"/>
          <w:sz w:val="22"/>
          <w:szCs w:val="22"/>
        </w:rPr>
        <w:t xml:space="preserve"> a na ty, které se </w:t>
      </w:r>
      <w:r w:rsidR="00432D38" w:rsidRPr="00A91862">
        <w:rPr>
          <w:rFonts w:ascii="Sedlec Info" w:hAnsi="Sedlec Info"/>
          <w:sz w:val="22"/>
          <w:szCs w:val="22"/>
        </w:rPr>
        <w:t xml:space="preserve">s ohledem na ztrátu mechanických vlastností </w:t>
      </w:r>
      <w:r w:rsidR="00295A71" w:rsidRPr="00A91862">
        <w:rPr>
          <w:rFonts w:ascii="Sedlec Info" w:hAnsi="Sedlec Info"/>
          <w:sz w:val="22"/>
          <w:szCs w:val="22"/>
        </w:rPr>
        <w:t xml:space="preserve">budou muset pohřbít. Ty, které se budou používat nadále, prochází procesem mechanického čištění a sušení mimo areál kostnice. </w:t>
      </w:r>
    </w:p>
    <w:p w14:paraId="1D07704E" w14:textId="682C85A6" w:rsidR="00531EED" w:rsidRPr="00A91862" w:rsidRDefault="00295A71" w:rsidP="00DF4DB3">
      <w:pPr>
        <w:ind w:left="720"/>
        <w:jc w:val="both"/>
        <w:rPr>
          <w:rFonts w:ascii="Sedlec Info" w:hAnsi="Sedlec Info"/>
          <w:i/>
          <w:sz w:val="22"/>
          <w:szCs w:val="22"/>
        </w:rPr>
      </w:pPr>
      <w:r w:rsidRPr="00A91862">
        <w:rPr>
          <w:rFonts w:ascii="Sedlec Info" w:hAnsi="Sedlec Info"/>
          <w:sz w:val="22"/>
          <w:szCs w:val="22"/>
        </w:rPr>
        <w:t>Tým vedený panem Králem zkoušel různé varianty čištění</w:t>
      </w:r>
      <w:r w:rsidR="009B49BD" w:rsidRPr="00A91862">
        <w:rPr>
          <w:rFonts w:ascii="Sedlec Info" w:hAnsi="Sedlec Info"/>
          <w:sz w:val="22"/>
          <w:szCs w:val="22"/>
        </w:rPr>
        <w:t xml:space="preserve">, </w:t>
      </w:r>
      <w:r w:rsidRPr="00A91862">
        <w:rPr>
          <w:rFonts w:ascii="Sedlec Info" w:hAnsi="Sedlec Info"/>
          <w:sz w:val="22"/>
          <w:szCs w:val="22"/>
        </w:rPr>
        <w:t xml:space="preserve">nakonec se </w:t>
      </w:r>
      <w:r w:rsidR="009B49BD" w:rsidRPr="00A91862">
        <w:rPr>
          <w:rFonts w:ascii="Sedlec Info" w:hAnsi="Sedlec Info"/>
          <w:sz w:val="22"/>
          <w:szCs w:val="22"/>
        </w:rPr>
        <w:t xml:space="preserve">s ohledem na nejlepší výsledek </w:t>
      </w:r>
      <w:r w:rsidRPr="00A91862">
        <w:rPr>
          <w:rFonts w:ascii="Sedlec Info" w:hAnsi="Sedlec Info"/>
          <w:sz w:val="22"/>
          <w:szCs w:val="22"/>
        </w:rPr>
        <w:t>přiklonil</w:t>
      </w:r>
      <w:r w:rsidR="005B2813" w:rsidRPr="00A91862">
        <w:rPr>
          <w:rFonts w:ascii="Sedlec Info" w:hAnsi="Sedlec Info"/>
          <w:sz w:val="22"/>
          <w:szCs w:val="22"/>
        </w:rPr>
        <w:t xml:space="preserve"> </w:t>
      </w:r>
      <w:r w:rsidR="009B49BD" w:rsidRPr="00A91862">
        <w:rPr>
          <w:rFonts w:ascii="Sedlec Info" w:hAnsi="Sedlec Info"/>
          <w:sz w:val="22"/>
          <w:szCs w:val="22"/>
        </w:rPr>
        <w:t xml:space="preserve">k níže uvedenému postupu. </w:t>
      </w:r>
      <w:r w:rsidR="007F4B6C" w:rsidRPr="00A91862">
        <w:rPr>
          <w:rFonts w:ascii="Sedlec Info" w:hAnsi="Sedlec Info"/>
          <w:sz w:val="22"/>
          <w:szCs w:val="22"/>
        </w:rPr>
        <w:t>První fází postupu čištění</w:t>
      </w:r>
      <w:r w:rsidR="009B49BD" w:rsidRPr="00A91862">
        <w:rPr>
          <w:rFonts w:ascii="Sedlec Info" w:hAnsi="Sedlec Info"/>
          <w:sz w:val="22"/>
          <w:szCs w:val="22"/>
        </w:rPr>
        <w:t xml:space="preserve"> </w:t>
      </w:r>
      <w:r w:rsidR="009B49BD" w:rsidRPr="00E625F6">
        <w:rPr>
          <w:rFonts w:ascii="Sedlec Info" w:hAnsi="Sedlec Info"/>
          <w:b/>
          <w:sz w:val="22"/>
          <w:szCs w:val="22"/>
        </w:rPr>
        <w:t xml:space="preserve">je omytí kostí a lebek </w:t>
      </w:r>
      <w:r w:rsidR="007F4B6C" w:rsidRPr="00E625F6">
        <w:rPr>
          <w:rFonts w:ascii="Sedlec Info" w:hAnsi="Sedlec Info"/>
          <w:b/>
          <w:sz w:val="22"/>
          <w:szCs w:val="22"/>
        </w:rPr>
        <w:t xml:space="preserve">mírným tlakem vody. Po omytí následuje </w:t>
      </w:r>
      <w:r w:rsidR="0002276A" w:rsidRPr="00E625F6">
        <w:rPr>
          <w:rFonts w:ascii="Sedlec Info" w:hAnsi="Sedlec Info"/>
          <w:b/>
          <w:sz w:val="22"/>
          <w:szCs w:val="22"/>
        </w:rPr>
        <w:t>máčen</w:t>
      </w:r>
      <w:r w:rsidR="007F4B6C" w:rsidRPr="00E625F6">
        <w:rPr>
          <w:rFonts w:ascii="Sedlec Info" w:hAnsi="Sedlec Info"/>
          <w:b/>
          <w:sz w:val="22"/>
          <w:szCs w:val="22"/>
        </w:rPr>
        <w:t>í</w:t>
      </w:r>
      <w:r w:rsidR="0002276A" w:rsidRPr="00E625F6">
        <w:rPr>
          <w:rFonts w:ascii="Sedlec Info" w:hAnsi="Sedlec Info"/>
          <w:b/>
          <w:sz w:val="22"/>
          <w:szCs w:val="22"/>
        </w:rPr>
        <w:t xml:space="preserve"> ve vápenné vodě. </w:t>
      </w:r>
      <w:r w:rsidR="00E943A6" w:rsidRPr="00E625F6">
        <w:rPr>
          <w:rFonts w:ascii="Sedlec Info" w:hAnsi="Sedlec Info"/>
          <w:b/>
          <w:sz w:val="22"/>
          <w:szCs w:val="22"/>
        </w:rPr>
        <w:t>Poté</w:t>
      </w:r>
      <w:r w:rsidR="0002276A" w:rsidRPr="00E625F6">
        <w:rPr>
          <w:rFonts w:ascii="Sedlec Info" w:hAnsi="Sedlec Info"/>
          <w:b/>
          <w:sz w:val="22"/>
          <w:szCs w:val="22"/>
        </w:rPr>
        <w:t xml:space="preserve"> se přepravky </w:t>
      </w:r>
      <w:r w:rsidR="00DE1A38" w:rsidRPr="00E625F6">
        <w:rPr>
          <w:rFonts w:ascii="Sedlec Info" w:hAnsi="Sedlec Info"/>
          <w:b/>
          <w:sz w:val="22"/>
          <w:szCs w:val="22"/>
        </w:rPr>
        <w:t>umísťují do vícestupňových regálů</w:t>
      </w:r>
      <w:r w:rsidR="004310CA" w:rsidRPr="00E625F6">
        <w:rPr>
          <w:rFonts w:ascii="Sedlec Info" w:hAnsi="Sedlec Info"/>
          <w:b/>
          <w:sz w:val="22"/>
          <w:szCs w:val="22"/>
        </w:rPr>
        <w:t xml:space="preserve"> v „sušárně“</w:t>
      </w:r>
      <w:r w:rsidR="00DE1A38" w:rsidRPr="00E625F6">
        <w:rPr>
          <w:rFonts w:ascii="Sedlec Info" w:hAnsi="Sedlec Info"/>
          <w:b/>
          <w:sz w:val="22"/>
          <w:szCs w:val="22"/>
        </w:rPr>
        <w:t>, kde probíhá sušení</w:t>
      </w:r>
      <w:r w:rsidR="00E943A6" w:rsidRPr="00E625F6">
        <w:rPr>
          <w:rFonts w:ascii="Sedlec Info" w:hAnsi="Sedlec Info"/>
          <w:b/>
          <w:sz w:val="22"/>
          <w:szCs w:val="22"/>
        </w:rPr>
        <w:t xml:space="preserve"> za pomocí velkých ventilátorů</w:t>
      </w:r>
      <w:r w:rsidR="00E943A6" w:rsidRPr="00A91862">
        <w:rPr>
          <w:rFonts w:ascii="Sedlec Info" w:hAnsi="Sedlec Info"/>
          <w:sz w:val="22"/>
          <w:szCs w:val="22"/>
        </w:rPr>
        <w:t xml:space="preserve">. Tento proces se </w:t>
      </w:r>
      <w:r w:rsidR="007F4B6C" w:rsidRPr="00A91862">
        <w:rPr>
          <w:rFonts w:ascii="Sedlec Info" w:hAnsi="Sedlec Info"/>
          <w:sz w:val="22"/>
          <w:szCs w:val="22"/>
        </w:rPr>
        <w:t xml:space="preserve">však </w:t>
      </w:r>
      <w:r w:rsidR="00E943A6" w:rsidRPr="00A91862">
        <w:rPr>
          <w:rFonts w:ascii="Sedlec Info" w:hAnsi="Sedlec Info"/>
          <w:sz w:val="22"/>
          <w:szCs w:val="22"/>
        </w:rPr>
        <w:t>nedá provádět v zimním období.</w:t>
      </w:r>
      <w:r w:rsidR="007F4B6C" w:rsidRPr="00A91862">
        <w:rPr>
          <w:rFonts w:ascii="Sedlec Info" w:hAnsi="Sedlec Info"/>
          <w:sz w:val="22"/>
          <w:szCs w:val="22"/>
        </w:rPr>
        <w:t xml:space="preserve"> Po vysušení jsou kosti a lebky tříděny </w:t>
      </w:r>
      <w:r w:rsidR="00C855AD" w:rsidRPr="00A91862">
        <w:rPr>
          <w:rFonts w:ascii="Sedlec Info" w:hAnsi="Sedlec Info"/>
          <w:sz w:val="22"/>
          <w:szCs w:val="22"/>
        </w:rPr>
        <w:t xml:space="preserve">a </w:t>
      </w:r>
      <w:r w:rsidR="007F4B6C" w:rsidRPr="00A91862">
        <w:rPr>
          <w:rFonts w:ascii="Sedlec Info" w:hAnsi="Sedlec Info"/>
          <w:sz w:val="22"/>
          <w:szCs w:val="22"/>
        </w:rPr>
        <w:t xml:space="preserve">dle </w:t>
      </w:r>
      <w:r w:rsidR="00C855AD" w:rsidRPr="00A91862">
        <w:rPr>
          <w:rFonts w:ascii="Sedlec Info" w:hAnsi="Sedlec Info"/>
          <w:sz w:val="22"/>
          <w:szCs w:val="22"/>
        </w:rPr>
        <w:t xml:space="preserve">jednotlivých </w:t>
      </w:r>
      <w:r w:rsidR="007F4B6C" w:rsidRPr="00A91862">
        <w:rPr>
          <w:rFonts w:ascii="Sedlec Info" w:hAnsi="Sedlec Info"/>
          <w:sz w:val="22"/>
          <w:szCs w:val="22"/>
        </w:rPr>
        <w:t xml:space="preserve">druhů </w:t>
      </w:r>
      <w:r w:rsidR="00C855AD" w:rsidRPr="00A91862">
        <w:rPr>
          <w:rFonts w:ascii="Sedlec Info" w:hAnsi="Sedlec Info"/>
          <w:sz w:val="22"/>
          <w:szCs w:val="22"/>
        </w:rPr>
        <w:t>ukládány do přepravních krabic.</w:t>
      </w:r>
      <w:r w:rsidR="007F4B6C" w:rsidRPr="00A91862">
        <w:rPr>
          <w:rFonts w:ascii="Sedlec Info" w:hAnsi="Sedlec Info"/>
          <w:sz w:val="22"/>
          <w:szCs w:val="22"/>
        </w:rPr>
        <w:t xml:space="preserve"> </w:t>
      </w:r>
    </w:p>
    <w:p w14:paraId="416C31C9" w14:textId="4A6777F2" w:rsidR="00B218C4" w:rsidRPr="00A91862" w:rsidRDefault="00295A71" w:rsidP="00DF4DB3">
      <w:pPr>
        <w:ind w:left="720"/>
        <w:jc w:val="both"/>
        <w:rPr>
          <w:rFonts w:ascii="Sedlec Info" w:hAnsi="Sedlec Info"/>
          <w:sz w:val="22"/>
          <w:szCs w:val="22"/>
        </w:rPr>
      </w:pPr>
      <w:r w:rsidRPr="00A91862">
        <w:rPr>
          <w:rFonts w:ascii="Sedlec Info" w:hAnsi="Sedlec Info"/>
          <w:sz w:val="22"/>
          <w:szCs w:val="22"/>
        </w:rPr>
        <w:t>Ihned p</w:t>
      </w:r>
      <w:r w:rsidR="00B218C4" w:rsidRPr="00A91862">
        <w:rPr>
          <w:rFonts w:ascii="Sedlec Info" w:hAnsi="Sedlec Info"/>
          <w:sz w:val="22"/>
          <w:szCs w:val="22"/>
        </w:rPr>
        <w:t xml:space="preserve">o ukončení rozebrání pyramidy </w:t>
      </w:r>
      <w:r w:rsidR="00320C8D" w:rsidRPr="00A91862">
        <w:rPr>
          <w:rFonts w:ascii="Sedlec Info" w:hAnsi="Sedlec Info"/>
          <w:sz w:val="22"/>
          <w:szCs w:val="22"/>
        </w:rPr>
        <w:t>na konci</w:t>
      </w:r>
      <w:r w:rsidR="00DF4DB3" w:rsidRPr="00A91862">
        <w:rPr>
          <w:rFonts w:ascii="Sedlec Info" w:hAnsi="Sedlec Info"/>
          <w:sz w:val="22"/>
          <w:szCs w:val="22"/>
        </w:rPr>
        <w:t xml:space="preserve"> měsíce března </w:t>
      </w:r>
      <w:r w:rsidR="00B218C4" w:rsidRPr="00A91862">
        <w:rPr>
          <w:rFonts w:ascii="Sedlec Info" w:hAnsi="Sedlec Info"/>
          <w:sz w:val="22"/>
          <w:szCs w:val="22"/>
        </w:rPr>
        <w:t xml:space="preserve">vzniklo </w:t>
      </w:r>
      <w:r w:rsidRPr="00A91862">
        <w:rPr>
          <w:rFonts w:ascii="Sedlec Info" w:hAnsi="Sedlec Info"/>
          <w:sz w:val="22"/>
          <w:szCs w:val="22"/>
        </w:rPr>
        <w:t>mnoho dalších otázek, které budou muset odborníci společně se správcem památky</w:t>
      </w:r>
      <w:r w:rsidR="00B218C4" w:rsidRPr="00A91862">
        <w:rPr>
          <w:rFonts w:ascii="Sedlec Info" w:hAnsi="Sedlec Info"/>
          <w:sz w:val="22"/>
          <w:szCs w:val="22"/>
        </w:rPr>
        <w:t xml:space="preserve"> vyřešit v průběhu roku 2020. Například čím se nahradí úbytky kostí, popřípadě budou se vůbec nahrazovat? Jakou vnitřní konstrukcí se bude pyramida zpevňovat? Co použít do vnitřku pyramidy, která byla původně vysypána stavební sutí? Kam pohřbít kosti, které již nelze použít? Ale zároveň je nutné časově vymyslet, kdy začít se skládáním této pyramidy a rozebíráním další s ohledem na návštěvnický provoz.</w:t>
      </w:r>
    </w:p>
    <w:p w14:paraId="6EBEB080" w14:textId="77777777" w:rsidR="00B218C4" w:rsidRPr="00A91862" w:rsidRDefault="00B218C4" w:rsidP="00B218C4">
      <w:pPr>
        <w:rPr>
          <w:rFonts w:ascii="Sedlec Info" w:hAnsi="Sedlec Info"/>
          <w:sz w:val="22"/>
          <w:szCs w:val="22"/>
        </w:rPr>
      </w:pPr>
    </w:p>
    <w:p w14:paraId="24861F74" w14:textId="78244D2C" w:rsidR="00295A71" w:rsidRPr="00ED57C0" w:rsidRDefault="00F03452" w:rsidP="00ED57C0">
      <w:pPr>
        <w:rPr>
          <w:rFonts w:ascii="Sedlec Info" w:hAnsi="Sedlec Info"/>
          <w:b/>
          <w:sz w:val="22"/>
          <w:szCs w:val="22"/>
        </w:rPr>
      </w:pPr>
      <w:r w:rsidRPr="00ED57C0">
        <w:rPr>
          <w:rFonts w:ascii="Sedlec Info" w:hAnsi="Sedlec Info"/>
          <w:b/>
          <w:sz w:val="22"/>
          <w:szCs w:val="22"/>
        </w:rPr>
        <w:t xml:space="preserve">Fasáda </w:t>
      </w:r>
    </w:p>
    <w:p w14:paraId="48716FD8" w14:textId="77777777" w:rsidR="00295A71" w:rsidRPr="00A91862" w:rsidRDefault="00295A71" w:rsidP="00295A71">
      <w:pPr>
        <w:rPr>
          <w:rFonts w:ascii="Sedlec Info" w:hAnsi="Sedlec Info"/>
          <w:sz w:val="22"/>
          <w:szCs w:val="22"/>
        </w:rPr>
      </w:pPr>
    </w:p>
    <w:p w14:paraId="42DC8EFB" w14:textId="0F86E86B" w:rsidR="00295A71" w:rsidRPr="00A91862" w:rsidRDefault="00BD1574" w:rsidP="00AD473E">
      <w:pPr>
        <w:ind w:left="720"/>
        <w:jc w:val="both"/>
        <w:rPr>
          <w:rFonts w:ascii="Sedlec Info" w:hAnsi="Sedlec Info"/>
          <w:sz w:val="22"/>
          <w:szCs w:val="22"/>
        </w:rPr>
      </w:pPr>
      <w:r w:rsidRPr="00A91862">
        <w:rPr>
          <w:rFonts w:ascii="Sedlec Info" w:hAnsi="Sedlec Info"/>
          <w:sz w:val="22"/>
          <w:szCs w:val="22"/>
        </w:rPr>
        <w:t xml:space="preserve">Oprava fasády </w:t>
      </w:r>
      <w:r w:rsidR="00C80F7A" w:rsidRPr="00A91862">
        <w:rPr>
          <w:rFonts w:ascii="Sedlec Info" w:hAnsi="Sedlec Info"/>
          <w:sz w:val="22"/>
          <w:szCs w:val="22"/>
        </w:rPr>
        <w:t xml:space="preserve">probíhá </w:t>
      </w:r>
      <w:r w:rsidR="00AD473E" w:rsidRPr="00A91862">
        <w:rPr>
          <w:rFonts w:ascii="Sedlec Info" w:hAnsi="Sedlec Info"/>
          <w:sz w:val="22"/>
          <w:szCs w:val="22"/>
        </w:rPr>
        <w:t xml:space="preserve">od </w:t>
      </w:r>
      <w:r w:rsidR="00C80F7A" w:rsidRPr="00A91862">
        <w:rPr>
          <w:rFonts w:ascii="Sedlec Info" w:hAnsi="Sedlec Info"/>
          <w:sz w:val="22"/>
          <w:szCs w:val="22"/>
        </w:rPr>
        <w:t xml:space="preserve">dubna 2019. Kamenné zdivo bylo očištěno, byly proškrabány a vyčištěny spáry, bylo </w:t>
      </w:r>
      <w:r w:rsidR="00AD473E" w:rsidRPr="00A91862">
        <w:rPr>
          <w:rFonts w:ascii="Sedlec Info" w:hAnsi="Sedlec Info"/>
          <w:sz w:val="22"/>
          <w:szCs w:val="22"/>
        </w:rPr>
        <w:t xml:space="preserve">zajištěno uvolněné a </w:t>
      </w:r>
      <w:r w:rsidR="00C80F7A" w:rsidRPr="00A91862">
        <w:rPr>
          <w:rFonts w:ascii="Sedlec Info" w:hAnsi="Sedlec Info"/>
          <w:sz w:val="22"/>
          <w:szCs w:val="22"/>
        </w:rPr>
        <w:t xml:space="preserve">doplněno </w:t>
      </w:r>
      <w:r w:rsidR="00AD473E" w:rsidRPr="00A91862">
        <w:rPr>
          <w:rFonts w:ascii="Sedlec Info" w:hAnsi="Sedlec Info"/>
          <w:sz w:val="22"/>
          <w:szCs w:val="22"/>
        </w:rPr>
        <w:t>chybějící zdivo, následně byla aplikována vyrovnávací omítka, byly instalovány nerezové kotvy spojené nerezovým drátem pro nahození průběžné římsy</w:t>
      </w:r>
      <w:r w:rsidR="005E7562" w:rsidRPr="00A91862">
        <w:rPr>
          <w:rFonts w:ascii="Sedlec Info" w:hAnsi="Sedlec Info"/>
          <w:sz w:val="22"/>
          <w:szCs w:val="22"/>
        </w:rPr>
        <w:t>, a následně aplikována vápenná omítka v oblasti parapetní zídky, pilastrů a průběžn</w:t>
      </w:r>
      <w:r w:rsidR="002F3FD2" w:rsidRPr="00A91862">
        <w:rPr>
          <w:rFonts w:ascii="Sedlec Info" w:hAnsi="Sedlec Info"/>
          <w:sz w:val="22"/>
          <w:szCs w:val="22"/>
        </w:rPr>
        <w:t>é</w:t>
      </w:r>
      <w:r w:rsidR="005E7562" w:rsidRPr="00A91862">
        <w:rPr>
          <w:rFonts w:ascii="Sedlec Info" w:hAnsi="Sedlec Info"/>
          <w:sz w:val="22"/>
          <w:szCs w:val="22"/>
        </w:rPr>
        <w:t xml:space="preserve"> římsy. </w:t>
      </w:r>
      <w:r w:rsidR="002F3FD2" w:rsidRPr="00A91862">
        <w:rPr>
          <w:rFonts w:ascii="Sedlec Info" w:hAnsi="Sedlec Info"/>
          <w:sz w:val="22"/>
          <w:szCs w:val="22"/>
        </w:rPr>
        <w:t>V další fázi byly nahozeny obvodové stěny spodní kaple od průběžné římsy směrem dolů</w:t>
      </w:r>
      <w:r w:rsidR="00551430" w:rsidRPr="00A91862">
        <w:rPr>
          <w:rFonts w:ascii="Sedlec Info" w:hAnsi="Sedlec Info"/>
          <w:sz w:val="22"/>
          <w:szCs w:val="22"/>
        </w:rPr>
        <w:t xml:space="preserve"> až do úrovně chodníku</w:t>
      </w:r>
      <w:r w:rsidR="002F3FD2" w:rsidRPr="00A91862">
        <w:rPr>
          <w:rFonts w:ascii="Sedlec Info" w:hAnsi="Sedlec Info"/>
          <w:sz w:val="22"/>
          <w:szCs w:val="22"/>
        </w:rPr>
        <w:t xml:space="preserve">, a to </w:t>
      </w:r>
      <w:r w:rsidR="00551430" w:rsidRPr="00A91862">
        <w:rPr>
          <w:rFonts w:ascii="Sedlec Info" w:hAnsi="Sedlec Info"/>
          <w:sz w:val="22"/>
          <w:szCs w:val="22"/>
        </w:rPr>
        <w:t xml:space="preserve">na severní, jižní a východní straně. Po vyzrání omítek byly provedeny zkoušky barevného provedení fasády, vybrány dva odstíny vápenného </w:t>
      </w:r>
      <w:proofErr w:type="spellStart"/>
      <w:r w:rsidR="00551430" w:rsidRPr="00A91862">
        <w:rPr>
          <w:rFonts w:ascii="Sedlec Info" w:hAnsi="Sedlec Info"/>
          <w:sz w:val="22"/>
          <w:szCs w:val="22"/>
        </w:rPr>
        <w:t>lazurního</w:t>
      </w:r>
      <w:proofErr w:type="spellEnd"/>
      <w:r w:rsidR="00551430" w:rsidRPr="00A91862">
        <w:rPr>
          <w:rFonts w:ascii="Sedlec Info" w:hAnsi="Sedlec Info"/>
          <w:sz w:val="22"/>
          <w:szCs w:val="22"/>
        </w:rPr>
        <w:t xml:space="preserve"> nátěru, který byl následně aplikován v oblasti parapetní zídky na severní straně objektu. Aktuálně tento nátěr vykazuje neočekávané </w:t>
      </w:r>
      <w:r w:rsidR="00C3792B" w:rsidRPr="00A91862">
        <w:rPr>
          <w:rFonts w:ascii="Sedlec Info" w:hAnsi="Sedlec Info"/>
          <w:sz w:val="22"/>
          <w:szCs w:val="22"/>
        </w:rPr>
        <w:t xml:space="preserve">pohledové </w:t>
      </w:r>
      <w:r w:rsidR="00551430" w:rsidRPr="00A91862">
        <w:rPr>
          <w:rFonts w:ascii="Sedlec Info" w:hAnsi="Sedlec Info"/>
          <w:sz w:val="22"/>
          <w:szCs w:val="22"/>
        </w:rPr>
        <w:t xml:space="preserve">vady a odborníci </w:t>
      </w:r>
      <w:r w:rsidR="00C3792B" w:rsidRPr="00A91862">
        <w:rPr>
          <w:rFonts w:ascii="Sedlec Info" w:hAnsi="Sedlec Info"/>
          <w:sz w:val="22"/>
          <w:szCs w:val="22"/>
        </w:rPr>
        <w:t>nyní zvažují možnost změny typu barevného nátěru.</w:t>
      </w:r>
      <w:r w:rsidR="00AD473E" w:rsidRPr="00A91862">
        <w:rPr>
          <w:rFonts w:ascii="Sedlec Info" w:hAnsi="Sedlec Info"/>
          <w:sz w:val="22"/>
          <w:szCs w:val="22"/>
        </w:rPr>
        <w:t xml:space="preserve"> </w:t>
      </w:r>
      <w:r w:rsidR="00A35A26" w:rsidRPr="00A91862">
        <w:rPr>
          <w:rFonts w:ascii="Sedlec Info" w:hAnsi="Sedlec Info"/>
          <w:sz w:val="22"/>
          <w:szCs w:val="22"/>
        </w:rPr>
        <w:t>V následujících dnech a týdnech budou pokračovat náročné práce na zhotovení štukových „šambrán“ okolo oválných oken spodní kaple</w:t>
      </w:r>
      <w:r w:rsidR="00C11DF6" w:rsidRPr="00A91862">
        <w:rPr>
          <w:rFonts w:ascii="Sedlec Info" w:hAnsi="Sedlec Info"/>
          <w:sz w:val="22"/>
          <w:szCs w:val="22"/>
        </w:rPr>
        <w:t>.</w:t>
      </w:r>
      <w:r w:rsidR="00AD473E" w:rsidRPr="00A91862">
        <w:rPr>
          <w:rFonts w:ascii="Sedlec Info" w:hAnsi="Sedlec Info"/>
          <w:sz w:val="22"/>
          <w:szCs w:val="22"/>
        </w:rPr>
        <w:t xml:space="preserve"> </w:t>
      </w:r>
    </w:p>
    <w:p w14:paraId="22660109" w14:textId="77777777" w:rsidR="00295A71" w:rsidRPr="00A91862" w:rsidRDefault="00295A71" w:rsidP="00295A71">
      <w:pPr>
        <w:rPr>
          <w:rFonts w:ascii="Sedlec Info" w:hAnsi="Sedlec Info"/>
          <w:sz w:val="22"/>
          <w:szCs w:val="22"/>
        </w:rPr>
      </w:pPr>
    </w:p>
    <w:p w14:paraId="3E42858B" w14:textId="3B5ABBC7" w:rsidR="00F03452" w:rsidRPr="00ED57C0" w:rsidRDefault="00ED57C0" w:rsidP="00ED57C0">
      <w:pPr>
        <w:rPr>
          <w:rFonts w:ascii="Sedlec Info" w:hAnsi="Sedlec Info"/>
          <w:b/>
          <w:sz w:val="22"/>
          <w:szCs w:val="22"/>
        </w:rPr>
      </w:pPr>
      <w:r>
        <w:rPr>
          <w:rFonts w:ascii="Sedlec Info" w:hAnsi="Sedlec Info"/>
          <w:b/>
          <w:sz w:val="22"/>
          <w:szCs w:val="22"/>
        </w:rPr>
        <w:t xml:space="preserve">Vznikající </w:t>
      </w:r>
      <w:proofErr w:type="spellStart"/>
      <w:r>
        <w:rPr>
          <w:rFonts w:ascii="Sedlec Info" w:hAnsi="Sedlec Info"/>
          <w:b/>
          <w:sz w:val="22"/>
          <w:szCs w:val="22"/>
        </w:rPr>
        <w:t>bookshop</w:t>
      </w:r>
      <w:proofErr w:type="spellEnd"/>
    </w:p>
    <w:p w14:paraId="190A0615" w14:textId="77777777" w:rsidR="00295A71" w:rsidRPr="00A91862" w:rsidRDefault="00295A71" w:rsidP="00295A71">
      <w:pPr>
        <w:rPr>
          <w:rFonts w:ascii="Sedlec Info" w:hAnsi="Sedlec Info"/>
          <w:sz w:val="22"/>
          <w:szCs w:val="22"/>
        </w:rPr>
      </w:pPr>
    </w:p>
    <w:p w14:paraId="30980C47" w14:textId="77777777" w:rsidR="008B58AE" w:rsidRPr="00A91862" w:rsidRDefault="00295A71" w:rsidP="00A4744A">
      <w:pPr>
        <w:ind w:left="720"/>
        <w:jc w:val="both"/>
        <w:rPr>
          <w:rFonts w:ascii="Sedlec Info" w:hAnsi="Sedlec Info"/>
          <w:sz w:val="22"/>
          <w:szCs w:val="22"/>
        </w:rPr>
      </w:pPr>
      <w:r w:rsidRPr="00A91862">
        <w:rPr>
          <w:rFonts w:ascii="Sedlec Info" w:hAnsi="Sedlec Info"/>
          <w:sz w:val="22"/>
          <w:szCs w:val="22"/>
        </w:rPr>
        <w:t>V průběhu celého roku</w:t>
      </w:r>
      <w:r w:rsidR="008B58AE" w:rsidRPr="00A91862">
        <w:rPr>
          <w:rFonts w:ascii="Sedlec Info" w:hAnsi="Sedlec Info"/>
          <w:sz w:val="22"/>
          <w:szCs w:val="22"/>
        </w:rPr>
        <w:t xml:space="preserve"> 2019</w:t>
      </w:r>
      <w:r w:rsidRPr="00A91862">
        <w:rPr>
          <w:rFonts w:ascii="Sedlec Info" w:hAnsi="Sedlec Info"/>
          <w:sz w:val="22"/>
          <w:szCs w:val="22"/>
        </w:rPr>
        <w:t xml:space="preserve"> se intenzivně řešil vznikající prostor v přední části původního výkopu, </w:t>
      </w:r>
      <w:r w:rsidR="00531EED" w:rsidRPr="00A91862">
        <w:rPr>
          <w:rFonts w:ascii="Sedlec Info" w:hAnsi="Sedlec Info"/>
          <w:sz w:val="22"/>
          <w:szCs w:val="22"/>
        </w:rPr>
        <w:t xml:space="preserve">v </w:t>
      </w:r>
      <w:r w:rsidRPr="00A91862">
        <w:rPr>
          <w:rFonts w:ascii="Sedlec Info" w:hAnsi="Sedlec Info"/>
          <w:sz w:val="22"/>
          <w:szCs w:val="22"/>
        </w:rPr>
        <w:t>tzv. „</w:t>
      </w:r>
      <w:proofErr w:type="spellStart"/>
      <w:r w:rsidRPr="00A91862">
        <w:rPr>
          <w:rFonts w:ascii="Sedlec Info" w:hAnsi="Sedlec Info"/>
          <w:sz w:val="22"/>
          <w:szCs w:val="22"/>
        </w:rPr>
        <w:t>bookshop</w:t>
      </w:r>
      <w:r w:rsidR="00531EED" w:rsidRPr="00A91862">
        <w:rPr>
          <w:rFonts w:ascii="Sedlec Info" w:hAnsi="Sedlec Info"/>
          <w:sz w:val="22"/>
          <w:szCs w:val="22"/>
        </w:rPr>
        <w:t>u</w:t>
      </w:r>
      <w:proofErr w:type="spellEnd"/>
      <w:r w:rsidRPr="00A91862">
        <w:rPr>
          <w:rFonts w:ascii="Sedlec Info" w:hAnsi="Sedlec Info"/>
          <w:sz w:val="22"/>
          <w:szCs w:val="22"/>
        </w:rPr>
        <w:t>“</w:t>
      </w:r>
      <w:r w:rsidR="008B58AE" w:rsidRPr="00A91862">
        <w:rPr>
          <w:rFonts w:ascii="Sedlec Info" w:hAnsi="Sedlec Info"/>
          <w:sz w:val="22"/>
          <w:szCs w:val="22"/>
        </w:rPr>
        <w:t xml:space="preserve">. O vzniku tohoto prostoru bylo rozhodnuto již v minulosti, kdy se hledala možnost, jak pomoci trvale přetíženému vstupu do kostnice. V té době byl kolem kostela vykopán výkop </w:t>
      </w:r>
      <w:r w:rsidR="008B58AE" w:rsidRPr="00A91862">
        <w:rPr>
          <w:rFonts w:ascii="Sedlec Info" w:hAnsi="Sedlec Info"/>
          <w:sz w:val="22"/>
          <w:szCs w:val="22"/>
        </w:rPr>
        <w:lastRenderedPageBreak/>
        <w:t xml:space="preserve">kvůli sanaci a díky nalezenému historickému vstupu do dolní kaple, vznikla myšlenka, tento vstup použít a k původní dolní kapli připojit část novou, kam bude moci být umístěn prodej suvenýrů, malá expozice a zázemí pro průvodce. </w:t>
      </w:r>
    </w:p>
    <w:p w14:paraId="541BBF8E" w14:textId="14501F52" w:rsidR="008B58AE" w:rsidRPr="00A91862" w:rsidRDefault="008B58AE" w:rsidP="00A4744A">
      <w:pPr>
        <w:ind w:left="720"/>
        <w:jc w:val="both"/>
        <w:rPr>
          <w:rFonts w:ascii="Sedlec Info" w:hAnsi="Sedlec Info"/>
          <w:sz w:val="22"/>
          <w:szCs w:val="22"/>
        </w:rPr>
      </w:pPr>
      <w:r w:rsidRPr="00A91862">
        <w:rPr>
          <w:rFonts w:ascii="Sedlec Info" w:hAnsi="Sedlec Info"/>
          <w:sz w:val="22"/>
          <w:szCs w:val="22"/>
        </w:rPr>
        <w:t xml:space="preserve">K řešení nově vznikajících prostor </w:t>
      </w:r>
      <w:proofErr w:type="spellStart"/>
      <w:r w:rsidRPr="00A91862">
        <w:rPr>
          <w:rFonts w:ascii="Sedlec Info" w:hAnsi="Sedlec Info"/>
          <w:sz w:val="22"/>
          <w:szCs w:val="22"/>
        </w:rPr>
        <w:t>bookshopu</w:t>
      </w:r>
      <w:proofErr w:type="spellEnd"/>
      <w:r w:rsidRPr="00A91862">
        <w:rPr>
          <w:rFonts w:ascii="Sedlec Info" w:hAnsi="Sedlec Info"/>
          <w:sz w:val="22"/>
          <w:szCs w:val="22"/>
        </w:rPr>
        <w:t xml:space="preserve"> byli přizvání architekti Filip Kosek a Jan Říčný, kteří mají společně s hlavním projektantem panem inženýrem</w:t>
      </w:r>
      <w:r w:rsidR="00320C8D" w:rsidRPr="00A91862">
        <w:rPr>
          <w:rFonts w:ascii="Sedlec Info" w:hAnsi="Sedlec Info"/>
          <w:sz w:val="22"/>
          <w:szCs w:val="22"/>
        </w:rPr>
        <w:t xml:space="preserve"> Vítem</w:t>
      </w:r>
      <w:r w:rsidRPr="00A91862">
        <w:rPr>
          <w:rFonts w:ascii="Sedlec Info" w:hAnsi="Sedlec Info"/>
          <w:sz w:val="22"/>
          <w:szCs w:val="22"/>
        </w:rPr>
        <w:t xml:space="preserve"> </w:t>
      </w:r>
      <w:proofErr w:type="spellStart"/>
      <w:r w:rsidRPr="00A91862">
        <w:rPr>
          <w:rFonts w:ascii="Sedlec Info" w:hAnsi="Sedlec Info"/>
          <w:sz w:val="22"/>
          <w:szCs w:val="22"/>
        </w:rPr>
        <w:t>Mlázovským</w:t>
      </w:r>
      <w:proofErr w:type="spellEnd"/>
      <w:r w:rsidRPr="00A91862">
        <w:rPr>
          <w:rFonts w:ascii="Sedlec Info" w:hAnsi="Sedlec Info"/>
          <w:sz w:val="22"/>
          <w:szCs w:val="22"/>
        </w:rPr>
        <w:t xml:space="preserve"> a památkovým dozorem panem doktorem Alešem Pospíšilem za úkol vymyslet fungování prostoru, vzhled, ale i napojení k původní části dolní kaple.</w:t>
      </w:r>
    </w:p>
    <w:p w14:paraId="482F7737" w14:textId="2322C8F6" w:rsidR="00320C8D" w:rsidRPr="00A91862" w:rsidRDefault="00560CB2" w:rsidP="00DA5158">
      <w:pPr>
        <w:ind w:left="720"/>
        <w:jc w:val="both"/>
        <w:rPr>
          <w:rFonts w:ascii="Sedlec Info" w:hAnsi="Sedlec Info"/>
          <w:sz w:val="22"/>
          <w:szCs w:val="22"/>
        </w:rPr>
      </w:pPr>
      <w:r w:rsidRPr="00A91862">
        <w:rPr>
          <w:rFonts w:ascii="Sedlec Info" w:hAnsi="Sedlec Info"/>
          <w:sz w:val="22"/>
          <w:szCs w:val="22"/>
        </w:rPr>
        <w:t xml:space="preserve">Interiér </w:t>
      </w:r>
      <w:r w:rsidR="0040420E" w:rsidRPr="00A91862">
        <w:rPr>
          <w:rFonts w:ascii="Sedlec Info" w:hAnsi="Sedlec Info"/>
          <w:sz w:val="22"/>
          <w:szCs w:val="22"/>
        </w:rPr>
        <w:t>přístavby obchodně-výstavních a skladových prostor</w:t>
      </w:r>
      <w:r w:rsidR="00E625F6">
        <w:rPr>
          <w:rFonts w:ascii="Sedlec Info" w:hAnsi="Sedlec Info"/>
          <w:sz w:val="22"/>
          <w:szCs w:val="22"/>
        </w:rPr>
        <w:t>, které zjednodušeně naz</w:t>
      </w:r>
      <w:r w:rsidR="00320C8D" w:rsidRPr="00A91862">
        <w:rPr>
          <w:rFonts w:ascii="Sedlec Info" w:hAnsi="Sedlec Info"/>
          <w:sz w:val="22"/>
          <w:szCs w:val="22"/>
        </w:rPr>
        <w:t xml:space="preserve">ýváme </w:t>
      </w:r>
      <w:proofErr w:type="spellStart"/>
      <w:r w:rsidR="00320C8D" w:rsidRPr="00A91862">
        <w:rPr>
          <w:rFonts w:ascii="Sedlec Info" w:hAnsi="Sedlec Info"/>
          <w:sz w:val="22"/>
          <w:szCs w:val="22"/>
        </w:rPr>
        <w:t>bookshop</w:t>
      </w:r>
      <w:proofErr w:type="spellEnd"/>
      <w:r w:rsidR="00320C8D" w:rsidRPr="00A91862">
        <w:rPr>
          <w:rFonts w:ascii="Sedlec Info" w:hAnsi="Sedlec Info"/>
          <w:sz w:val="22"/>
          <w:szCs w:val="22"/>
        </w:rPr>
        <w:t>,</w:t>
      </w:r>
      <w:r w:rsidR="008B58AE" w:rsidRPr="00A91862">
        <w:rPr>
          <w:rFonts w:ascii="Sedlec Info" w:hAnsi="Sedlec Info"/>
          <w:sz w:val="22"/>
          <w:szCs w:val="22"/>
        </w:rPr>
        <w:t xml:space="preserve"> má co nejvíce evokovat </w:t>
      </w:r>
      <w:r w:rsidR="00A4744A" w:rsidRPr="00A91862">
        <w:rPr>
          <w:rFonts w:ascii="Sedlec Info" w:hAnsi="Sedlec Info"/>
          <w:sz w:val="22"/>
          <w:szCs w:val="22"/>
        </w:rPr>
        <w:t xml:space="preserve">atmosféru </w:t>
      </w:r>
      <w:r w:rsidR="008B58AE" w:rsidRPr="00A91862">
        <w:rPr>
          <w:rFonts w:ascii="Sedlec Info" w:hAnsi="Sedlec Info"/>
          <w:sz w:val="22"/>
          <w:szCs w:val="22"/>
        </w:rPr>
        <w:t xml:space="preserve">podzemní a </w:t>
      </w:r>
      <w:r w:rsidR="00C24962" w:rsidRPr="00A91862">
        <w:rPr>
          <w:rFonts w:ascii="Sedlec Info" w:hAnsi="Sedlec Info"/>
          <w:sz w:val="22"/>
          <w:szCs w:val="22"/>
        </w:rPr>
        <w:t>připomenout</w:t>
      </w:r>
      <w:r w:rsidR="008B58AE" w:rsidRPr="00A91862">
        <w:rPr>
          <w:rFonts w:ascii="Sedlec Info" w:hAnsi="Sedlec Info"/>
          <w:sz w:val="22"/>
          <w:szCs w:val="22"/>
        </w:rPr>
        <w:t>, že se návštěvník</w:t>
      </w:r>
      <w:r w:rsidR="00531EED" w:rsidRPr="00A91862">
        <w:rPr>
          <w:rFonts w:ascii="Sedlec Info" w:hAnsi="Sedlec Info"/>
          <w:sz w:val="22"/>
          <w:szCs w:val="22"/>
        </w:rPr>
        <w:t xml:space="preserve"> nachází v</w:t>
      </w:r>
      <w:r w:rsidR="00C24962" w:rsidRPr="00A91862">
        <w:rPr>
          <w:rFonts w:ascii="Sedlec Info" w:hAnsi="Sedlec Info"/>
          <w:sz w:val="22"/>
          <w:szCs w:val="22"/>
        </w:rPr>
        <w:t xml:space="preserve"> místě </w:t>
      </w:r>
      <w:r w:rsidR="00531EED" w:rsidRPr="00A91862">
        <w:rPr>
          <w:rFonts w:ascii="Sedlec Info" w:hAnsi="Sedlec Info"/>
          <w:sz w:val="22"/>
          <w:szCs w:val="22"/>
        </w:rPr>
        <w:t>býval</w:t>
      </w:r>
      <w:r w:rsidR="00C24962" w:rsidRPr="00A91862">
        <w:rPr>
          <w:rFonts w:ascii="Sedlec Info" w:hAnsi="Sedlec Info"/>
          <w:sz w:val="22"/>
          <w:szCs w:val="22"/>
        </w:rPr>
        <w:t>ého</w:t>
      </w:r>
      <w:r w:rsidR="00531EED" w:rsidRPr="00A91862">
        <w:rPr>
          <w:rFonts w:ascii="Sedlec Info" w:hAnsi="Sedlec Info"/>
          <w:sz w:val="22"/>
          <w:szCs w:val="22"/>
        </w:rPr>
        <w:t xml:space="preserve"> pohřebišt</w:t>
      </w:r>
      <w:r w:rsidR="00C24962" w:rsidRPr="00A91862">
        <w:rPr>
          <w:rFonts w:ascii="Sedlec Info" w:hAnsi="Sedlec Info"/>
          <w:sz w:val="22"/>
          <w:szCs w:val="22"/>
        </w:rPr>
        <w:t>ě</w:t>
      </w:r>
      <w:r w:rsidR="00531EED" w:rsidRPr="00A91862">
        <w:rPr>
          <w:rFonts w:ascii="Sedlec Info" w:hAnsi="Sedlec Info"/>
          <w:sz w:val="22"/>
          <w:szCs w:val="22"/>
        </w:rPr>
        <w:t>. Právě z těchto důvodů byl</w:t>
      </w:r>
      <w:r w:rsidR="003C4799" w:rsidRPr="00A91862">
        <w:rPr>
          <w:rFonts w:ascii="Sedlec Info" w:hAnsi="Sedlec Info"/>
          <w:sz w:val="22"/>
          <w:szCs w:val="22"/>
        </w:rPr>
        <w:t xml:space="preserve">o rozhodnuto, že </w:t>
      </w:r>
      <w:r w:rsidR="00320C8D" w:rsidRPr="00A91862">
        <w:rPr>
          <w:rFonts w:ascii="Sedlec Info" w:hAnsi="Sedlec Info"/>
          <w:sz w:val="22"/>
          <w:szCs w:val="22"/>
        </w:rPr>
        <w:t>finální povrch</w:t>
      </w:r>
      <w:r w:rsidR="0040420E" w:rsidRPr="00A91862">
        <w:rPr>
          <w:rFonts w:ascii="Sedlec Info" w:hAnsi="Sedlec Info"/>
          <w:sz w:val="22"/>
          <w:szCs w:val="22"/>
        </w:rPr>
        <w:t xml:space="preserve"> </w:t>
      </w:r>
      <w:r w:rsidR="003C4799" w:rsidRPr="00A91862">
        <w:rPr>
          <w:rFonts w:ascii="Sedlec Info" w:hAnsi="Sedlec Info"/>
          <w:sz w:val="22"/>
          <w:szCs w:val="22"/>
        </w:rPr>
        <w:t xml:space="preserve">vnitřní obvodové stěny </w:t>
      </w:r>
      <w:r w:rsidR="0040420E" w:rsidRPr="00A91862">
        <w:rPr>
          <w:rFonts w:ascii="Sedlec Info" w:hAnsi="Sedlec Info"/>
          <w:sz w:val="22"/>
          <w:szCs w:val="22"/>
        </w:rPr>
        <w:t xml:space="preserve">bude proveden technologií dusání hlíny. Tato úprava vychází a je v barevném i materiálovém souladu se stávající sprašovou zhutněnou zeminou. </w:t>
      </w:r>
    </w:p>
    <w:p w14:paraId="5E2F9D62" w14:textId="77777777" w:rsidR="00320C8D" w:rsidRPr="00A91862" w:rsidRDefault="00A4744A" w:rsidP="00DA5158">
      <w:pPr>
        <w:ind w:left="720"/>
        <w:jc w:val="both"/>
        <w:rPr>
          <w:rFonts w:ascii="Sedlec Info" w:hAnsi="Sedlec Info"/>
          <w:sz w:val="22"/>
          <w:szCs w:val="22"/>
        </w:rPr>
      </w:pPr>
      <w:r w:rsidRPr="00A91862">
        <w:rPr>
          <w:rFonts w:ascii="Sedlec Info" w:hAnsi="Sedlec Info"/>
          <w:sz w:val="22"/>
          <w:szCs w:val="22"/>
        </w:rPr>
        <w:t>Hlína patří k historicky nejstarším stavebním</w:t>
      </w:r>
      <w:r w:rsidR="00FC7D18" w:rsidRPr="00A91862">
        <w:rPr>
          <w:rFonts w:ascii="Sedlec Info" w:hAnsi="Sedlec Info"/>
          <w:sz w:val="22"/>
          <w:szCs w:val="22"/>
        </w:rPr>
        <w:t xml:space="preserve"> </w:t>
      </w:r>
      <w:r w:rsidRPr="00A91862">
        <w:rPr>
          <w:rFonts w:ascii="Sedlec Info" w:hAnsi="Sedlec Info"/>
          <w:sz w:val="22"/>
          <w:szCs w:val="22"/>
        </w:rPr>
        <w:t>materiálům</w:t>
      </w:r>
      <w:r w:rsidR="00320C8D" w:rsidRPr="00A91862">
        <w:rPr>
          <w:rFonts w:ascii="Sedlec Info" w:hAnsi="Sedlec Info"/>
          <w:sz w:val="22"/>
          <w:szCs w:val="22"/>
        </w:rPr>
        <w:t>. K výstavbě obydlí ji využívali</w:t>
      </w:r>
      <w:r w:rsidR="00FC7D18" w:rsidRPr="00A91862">
        <w:rPr>
          <w:rFonts w:ascii="Sedlec Info" w:hAnsi="Sedlec Info"/>
          <w:sz w:val="22"/>
          <w:szCs w:val="22"/>
        </w:rPr>
        <w:t xml:space="preserve"> lidé na všech kontinentech. </w:t>
      </w:r>
      <w:r w:rsidR="00D22C22" w:rsidRPr="00A91862">
        <w:rPr>
          <w:rFonts w:ascii="Sedlec Info" w:hAnsi="Sedlec Info"/>
          <w:sz w:val="22"/>
          <w:szCs w:val="22"/>
        </w:rPr>
        <w:t>Přednosti</w:t>
      </w:r>
      <w:r w:rsidR="00FC7D18" w:rsidRPr="00A91862">
        <w:rPr>
          <w:rFonts w:ascii="Sedlec Info" w:hAnsi="Sedlec Info"/>
          <w:sz w:val="22"/>
          <w:szCs w:val="22"/>
        </w:rPr>
        <w:t xml:space="preserve"> hlíny </w:t>
      </w:r>
      <w:r w:rsidR="00D22C22" w:rsidRPr="00A91862">
        <w:rPr>
          <w:rFonts w:ascii="Sedlec Info" w:hAnsi="Sedlec Info"/>
          <w:sz w:val="22"/>
          <w:szCs w:val="22"/>
        </w:rPr>
        <w:t>spočívají především v její lokální dostupnosti, ekonomické výhodnosti</w:t>
      </w:r>
      <w:r w:rsidR="00B16B9A" w:rsidRPr="00A91862">
        <w:rPr>
          <w:rFonts w:ascii="Sedlec Info" w:hAnsi="Sedlec Info"/>
          <w:sz w:val="22"/>
          <w:szCs w:val="22"/>
        </w:rPr>
        <w:t xml:space="preserve">, </w:t>
      </w:r>
      <w:r w:rsidR="00D22C22" w:rsidRPr="00A91862">
        <w:rPr>
          <w:rFonts w:ascii="Sedlec Info" w:hAnsi="Sedlec Info"/>
          <w:sz w:val="22"/>
          <w:szCs w:val="22"/>
        </w:rPr>
        <w:t>šetrnosti k životnímu prostředí,</w:t>
      </w:r>
      <w:r w:rsidR="00B16B9A" w:rsidRPr="00A91862">
        <w:rPr>
          <w:rFonts w:ascii="Sedlec Info" w:hAnsi="Sedlec Info"/>
          <w:sz w:val="22"/>
          <w:szCs w:val="22"/>
        </w:rPr>
        <w:t xml:space="preserve"> schopnosti přirozené regulace vlhkosti</w:t>
      </w:r>
      <w:r w:rsidR="00C3043B" w:rsidRPr="00A91862">
        <w:rPr>
          <w:rFonts w:ascii="Sedlec Info" w:hAnsi="Sedlec Info"/>
          <w:sz w:val="22"/>
          <w:szCs w:val="22"/>
        </w:rPr>
        <w:t xml:space="preserve"> a vytváření </w:t>
      </w:r>
      <w:r w:rsidR="00560CB2" w:rsidRPr="00A91862">
        <w:rPr>
          <w:rFonts w:ascii="Sedlec Info" w:hAnsi="Sedlec Info"/>
          <w:sz w:val="22"/>
          <w:szCs w:val="22"/>
        </w:rPr>
        <w:t>zdravého mikroklima</w:t>
      </w:r>
      <w:r w:rsidR="00ED545E" w:rsidRPr="00A91862">
        <w:rPr>
          <w:rFonts w:ascii="Sedlec Info" w:hAnsi="Sedlec Info"/>
          <w:sz w:val="22"/>
          <w:szCs w:val="22"/>
        </w:rPr>
        <w:t>tu</w:t>
      </w:r>
      <w:r w:rsidR="00B16B9A" w:rsidRPr="00A91862">
        <w:rPr>
          <w:rFonts w:ascii="Sedlec Info" w:hAnsi="Sedlec Info"/>
          <w:sz w:val="22"/>
          <w:szCs w:val="22"/>
        </w:rPr>
        <w:t xml:space="preserve">, výborných tepelně akumulačních vlastností, tvarovatelnosti a vysoké estetičnosti. </w:t>
      </w:r>
    </w:p>
    <w:p w14:paraId="4E8F35DC" w14:textId="740720A4" w:rsidR="000C70FD" w:rsidRPr="00A91862" w:rsidRDefault="000427D4" w:rsidP="00DA5158">
      <w:pPr>
        <w:ind w:left="720"/>
        <w:jc w:val="both"/>
        <w:rPr>
          <w:rFonts w:ascii="Sedlec Info" w:hAnsi="Sedlec Info"/>
          <w:sz w:val="22"/>
          <w:szCs w:val="22"/>
        </w:rPr>
      </w:pPr>
      <w:r w:rsidRPr="00A91862">
        <w:rPr>
          <w:rFonts w:ascii="Sedlec Info" w:hAnsi="Sedlec Info"/>
          <w:sz w:val="22"/>
          <w:szCs w:val="22"/>
        </w:rPr>
        <w:t xml:space="preserve">S touto technikou však v České republice </w:t>
      </w:r>
      <w:r w:rsidR="00560CB2" w:rsidRPr="00A91862">
        <w:rPr>
          <w:rFonts w:ascii="Sedlec Info" w:hAnsi="Sedlec Info"/>
          <w:sz w:val="22"/>
          <w:szCs w:val="22"/>
        </w:rPr>
        <w:t xml:space="preserve">zatím </w:t>
      </w:r>
      <w:r w:rsidRPr="00A91862">
        <w:rPr>
          <w:rFonts w:ascii="Sedlec Info" w:hAnsi="Sedlec Info"/>
          <w:sz w:val="22"/>
          <w:szCs w:val="22"/>
        </w:rPr>
        <w:t>nemá nikdo</w:t>
      </w:r>
      <w:r w:rsidR="00320C8D" w:rsidRPr="00A91862">
        <w:rPr>
          <w:rFonts w:ascii="Sedlec Info" w:hAnsi="Sedlec Info"/>
          <w:sz w:val="22"/>
          <w:szCs w:val="22"/>
        </w:rPr>
        <w:t xml:space="preserve"> příliš</w:t>
      </w:r>
      <w:r w:rsidRPr="00A91862">
        <w:rPr>
          <w:rFonts w:ascii="Sedlec Info" w:hAnsi="Sedlec Info"/>
          <w:sz w:val="22"/>
          <w:szCs w:val="22"/>
        </w:rPr>
        <w:t xml:space="preserve"> zkušenost</w:t>
      </w:r>
      <w:r w:rsidR="00320C8D" w:rsidRPr="00A91862">
        <w:rPr>
          <w:rFonts w:ascii="Sedlec Info" w:hAnsi="Sedlec Info"/>
          <w:sz w:val="22"/>
          <w:szCs w:val="22"/>
        </w:rPr>
        <w:t>í</w:t>
      </w:r>
      <w:r w:rsidRPr="00A91862">
        <w:rPr>
          <w:rFonts w:ascii="Sedlec Info" w:hAnsi="Sedlec Info"/>
          <w:sz w:val="22"/>
          <w:szCs w:val="22"/>
        </w:rPr>
        <w:t xml:space="preserve">, proto byl </w:t>
      </w:r>
      <w:proofErr w:type="gramStart"/>
      <w:r w:rsidRPr="00A91862">
        <w:rPr>
          <w:rFonts w:ascii="Sedlec Info" w:hAnsi="Sedlec Info"/>
          <w:sz w:val="22"/>
          <w:szCs w:val="22"/>
        </w:rPr>
        <w:t>přizván Hanno</w:t>
      </w:r>
      <w:proofErr w:type="gramEnd"/>
      <w:r w:rsidR="00AA1282" w:rsidRPr="00A91862">
        <w:rPr>
          <w:rFonts w:ascii="Sedlec Info" w:hAnsi="Sedlec Info"/>
          <w:sz w:val="22"/>
          <w:szCs w:val="22"/>
        </w:rPr>
        <w:t xml:space="preserve"> </w:t>
      </w:r>
      <w:proofErr w:type="spellStart"/>
      <w:r w:rsidR="00AA1282" w:rsidRPr="00A91862">
        <w:rPr>
          <w:rFonts w:ascii="Sedlec Info" w:hAnsi="Sedlec Info"/>
          <w:sz w:val="22"/>
          <w:szCs w:val="22"/>
        </w:rPr>
        <w:t>B</w:t>
      </w:r>
      <w:r w:rsidR="00612374" w:rsidRPr="00A91862">
        <w:rPr>
          <w:rFonts w:ascii="Sedlec Info" w:hAnsi="Sedlec Info"/>
          <w:sz w:val="22"/>
          <w:szCs w:val="22"/>
        </w:rPr>
        <w:t>ur</w:t>
      </w:r>
      <w:r w:rsidR="00AA1282" w:rsidRPr="00A91862">
        <w:rPr>
          <w:rFonts w:ascii="Sedlec Info" w:hAnsi="Sedlec Info"/>
          <w:sz w:val="22"/>
          <w:szCs w:val="22"/>
        </w:rPr>
        <w:t>tschner</w:t>
      </w:r>
      <w:proofErr w:type="spellEnd"/>
      <w:r w:rsidR="00AA1282" w:rsidRPr="00A91862">
        <w:rPr>
          <w:rFonts w:ascii="Sedlec Info" w:hAnsi="Sedlec Info"/>
          <w:sz w:val="22"/>
          <w:szCs w:val="22"/>
        </w:rPr>
        <w:t xml:space="preserve"> </w:t>
      </w:r>
      <w:r w:rsidRPr="00A91862">
        <w:rPr>
          <w:rFonts w:ascii="Sedlec Info" w:hAnsi="Sedlec Info"/>
          <w:sz w:val="22"/>
          <w:szCs w:val="22"/>
        </w:rPr>
        <w:t xml:space="preserve">a technika dusání se </w:t>
      </w:r>
      <w:r w:rsidR="00531EED" w:rsidRPr="00A91862">
        <w:rPr>
          <w:rFonts w:ascii="Sedlec Info" w:hAnsi="Sedlec Info"/>
          <w:sz w:val="22"/>
          <w:szCs w:val="22"/>
        </w:rPr>
        <w:t xml:space="preserve">v podzimních měsících </w:t>
      </w:r>
      <w:r w:rsidRPr="00A91862">
        <w:rPr>
          <w:rFonts w:ascii="Sedlec Info" w:hAnsi="Sedlec Info"/>
          <w:sz w:val="22"/>
          <w:szCs w:val="22"/>
        </w:rPr>
        <w:t>zkoušela přímo v</w:t>
      </w:r>
      <w:r w:rsidR="00612374" w:rsidRPr="00A91862">
        <w:rPr>
          <w:rFonts w:ascii="Sedlec Info" w:hAnsi="Sedlec Info"/>
          <w:sz w:val="22"/>
          <w:szCs w:val="22"/>
        </w:rPr>
        <w:t xml:space="preserve"> prostoru </w:t>
      </w:r>
      <w:r w:rsidRPr="00A91862">
        <w:rPr>
          <w:rFonts w:ascii="Sedlec Info" w:hAnsi="Sedlec Info"/>
          <w:sz w:val="22"/>
          <w:szCs w:val="22"/>
        </w:rPr>
        <w:t>vznikající</w:t>
      </w:r>
      <w:r w:rsidR="0013421F" w:rsidRPr="00A91862">
        <w:rPr>
          <w:rFonts w:ascii="Sedlec Info" w:hAnsi="Sedlec Info"/>
          <w:sz w:val="22"/>
          <w:szCs w:val="22"/>
        </w:rPr>
        <w:t xml:space="preserve"> přístavby</w:t>
      </w:r>
      <w:r w:rsidRPr="00A91862">
        <w:rPr>
          <w:rFonts w:ascii="Sedlec Info" w:hAnsi="Sedlec Info"/>
          <w:sz w:val="22"/>
          <w:szCs w:val="22"/>
        </w:rPr>
        <w:t xml:space="preserve">. </w:t>
      </w:r>
      <w:r w:rsidR="0013421F" w:rsidRPr="00A91862">
        <w:rPr>
          <w:rFonts w:ascii="Sedlec Info" w:hAnsi="Sedlec Info"/>
          <w:sz w:val="22"/>
          <w:szCs w:val="22"/>
        </w:rPr>
        <w:t>Této zkoušce předcházelo</w:t>
      </w:r>
      <w:r w:rsidRPr="00A91862">
        <w:rPr>
          <w:rFonts w:ascii="Sedlec Info" w:hAnsi="Sedlec Info"/>
          <w:sz w:val="22"/>
          <w:szCs w:val="22"/>
        </w:rPr>
        <w:t xml:space="preserve"> </w:t>
      </w:r>
      <w:r w:rsidR="0013421F" w:rsidRPr="00A91862">
        <w:rPr>
          <w:rFonts w:ascii="Sedlec Info" w:hAnsi="Sedlec Info"/>
          <w:sz w:val="22"/>
          <w:szCs w:val="22"/>
        </w:rPr>
        <w:t>vybudování základů pro obvodovou stěnu přístavby, následně byla postavena opěrná stěna z tvárnic ztraceného bednění, která byla opatřena kvalitní hydroizolací</w:t>
      </w:r>
      <w:r w:rsidR="005D3530" w:rsidRPr="00A91862">
        <w:rPr>
          <w:rFonts w:ascii="Sedlec Info" w:hAnsi="Sedlec Info"/>
          <w:sz w:val="22"/>
          <w:szCs w:val="22"/>
        </w:rPr>
        <w:t>. V</w:t>
      </w:r>
      <w:r w:rsidR="0013421F" w:rsidRPr="00A91862">
        <w:rPr>
          <w:rFonts w:ascii="Sedlec Info" w:hAnsi="Sedlec Info"/>
          <w:sz w:val="22"/>
          <w:szCs w:val="22"/>
        </w:rPr>
        <w:t xml:space="preserve"> dalším sledu byla zbudována obvodová nosná tepelně-izolační stěna z tvárnic </w:t>
      </w:r>
      <w:proofErr w:type="spellStart"/>
      <w:r w:rsidR="0013421F" w:rsidRPr="00A91862">
        <w:rPr>
          <w:rFonts w:ascii="Sedlec Info" w:hAnsi="Sedlec Info"/>
          <w:sz w:val="22"/>
          <w:szCs w:val="22"/>
        </w:rPr>
        <w:t>Liapor</w:t>
      </w:r>
      <w:proofErr w:type="spellEnd"/>
      <w:r w:rsidR="0013421F" w:rsidRPr="00A91862">
        <w:rPr>
          <w:rFonts w:ascii="Sedlec Info" w:hAnsi="Sedlec Info"/>
          <w:sz w:val="22"/>
          <w:szCs w:val="22"/>
        </w:rPr>
        <w:t xml:space="preserve"> SL, </w:t>
      </w:r>
      <w:r w:rsidR="00320C8D" w:rsidRPr="00A91862">
        <w:rPr>
          <w:rFonts w:ascii="Sedlec Info" w:hAnsi="Sedlec Info"/>
          <w:sz w:val="22"/>
          <w:szCs w:val="22"/>
        </w:rPr>
        <w:t xml:space="preserve">vyztužená svislými </w:t>
      </w:r>
      <w:r w:rsidR="00E625F6">
        <w:rPr>
          <w:rFonts w:ascii="Sedlec Info" w:hAnsi="Sedlec Info"/>
          <w:sz w:val="22"/>
          <w:szCs w:val="22"/>
        </w:rPr>
        <w:t>nosníky. Na jihozápadní</w:t>
      </w:r>
      <w:r w:rsidR="005D3530" w:rsidRPr="00A91862">
        <w:rPr>
          <w:rFonts w:ascii="Sedlec Info" w:hAnsi="Sedlec Info"/>
          <w:sz w:val="22"/>
          <w:szCs w:val="22"/>
        </w:rPr>
        <w:t xml:space="preserve"> straně byla </w:t>
      </w:r>
      <w:proofErr w:type="spellStart"/>
      <w:r w:rsidR="005D3530" w:rsidRPr="00A91862">
        <w:rPr>
          <w:rFonts w:ascii="Sedlec Info" w:hAnsi="Sedlec Info"/>
          <w:sz w:val="22"/>
          <w:szCs w:val="22"/>
        </w:rPr>
        <w:t>liaporová</w:t>
      </w:r>
      <w:proofErr w:type="spellEnd"/>
      <w:r w:rsidR="005D3530" w:rsidRPr="00A91862">
        <w:rPr>
          <w:rFonts w:ascii="Sedlec Info" w:hAnsi="Sedlec Info"/>
          <w:sz w:val="22"/>
          <w:szCs w:val="22"/>
        </w:rPr>
        <w:t xml:space="preserve"> stěna opatřena bedněním pro provedení zkoušky dusání hlíny</w:t>
      </w:r>
      <w:r w:rsidR="00A22F45" w:rsidRPr="00A91862">
        <w:rPr>
          <w:rFonts w:ascii="Sedlec Info" w:hAnsi="Sedlec Info"/>
          <w:sz w:val="22"/>
          <w:szCs w:val="22"/>
        </w:rPr>
        <w:t xml:space="preserve">. </w:t>
      </w:r>
    </w:p>
    <w:p w14:paraId="083F4E02" w14:textId="00B6872A" w:rsidR="000C70FD" w:rsidRPr="00A91862" w:rsidRDefault="00A22F45" w:rsidP="00DA5158">
      <w:pPr>
        <w:ind w:left="720"/>
        <w:jc w:val="both"/>
        <w:rPr>
          <w:rFonts w:ascii="Sedlec Info" w:hAnsi="Sedlec Info"/>
          <w:sz w:val="22"/>
          <w:szCs w:val="22"/>
        </w:rPr>
      </w:pPr>
      <w:r w:rsidRPr="00A91862">
        <w:rPr>
          <w:rFonts w:ascii="Sedlec Info" w:hAnsi="Sedlec Info"/>
          <w:sz w:val="22"/>
          <w:szCs w:val="22"/>
        </w:rPr>
        <w:t>Následně</w:t>
      </w:r>
      <w:r w:rsidR="00E625F6">
        <w:rPr>
          <w:rFonts w:ascii="Sedlec Info" w:hAnsi="Sedlec Info"/>
          <w:sz w:val="22"/>
          <w:szCs w:val="22"/>
        </w:rPr>
        <w:t xml:space="preserve"> byly provedeny tři</w:t>
      </w:r>
      <w:r w:rsidR="000C70FD" w:rsidRPr="00A91862">
        <w:rPr>
          <w:rFonts w:ascii="Sedlec Info" w:hAnsi="Sedlec Info"/>
          <w:sz w:val="22"/>
          <w:szCs w:val="22"/>
        </w:rPr>
        <w:t xml:space="preserve"> vzorky dusání, </w:t>
      </w:r>
      <w:r w:rsidRPr="00A91862">
        <w:rPr>
          <w:rFonts w:ascii="Sedlec Info" w:hAnsi="Sedlec Info"/>
          <w:sz w:val="22"/>
          <w:szCs w:val="22"/>
        </w:rPr>
        <w:t>které se lišily vzájemnými pomě</w:t>
      </w:r>
      <w:r w:rsidR="000C70FD" w:rsidRPr="00A91862">
        <w:rPr>
          <w:rFonts w:ascii="Sedlec Info" w:hAnsi="Sedlec Info"/>
          <w:sz w:val="22"/>
          <w:szCs w:val="22"/>
        </w:rPr>
        <w:t xml:space="preserve">ry jílu, říčního písku a štěrku, </w:t>
      </w:r>
      <w:r w:rsidRPr="00A91862">
        <w:rPr>
          <w:rFonts w:ascii="Sedlec Info" w:hAnsi="Sedlec Info"/>
          <w:sz w:val="22"/>
          <w:szCs w:val="22"/>
        </w:rPr>
        <w:t xml:space="preserve">včetně jejich různých frakcí. V současné době není ještě zřejmé, jak </w:t>
      </w:r>
      <w:r w:rsidR="00E625F6">
        <w:rPr>
          <w:rFonts w:ascii="Sedlec Info" w:hAnsi="Sedlec Info"/>
          <w:sz w:val="22"/>
          <w:szCs w:val="22"/>
        </w:rPr>
        <w:t xml:space="preserve">a kdy </w:t>
      </w:r>
      <w:r w:rsidRPr="00A91862">
        <w:rPr>
          <w:rFonts w:ascii="Sedlec Info" w:hAnsi="Sedlec Info"/>
          <w:sz w:val="22"/>
          <w:szCs w:val="22"/>
        </w:rPr>
        <w:t xml:space="preserve">proběhne vlastní realizace dusání. </w:t>
      </w:r>
    </w:p>
    <w:p w14:paraId="1185151F" w14:textId="77777777" w:rsidR="00295A71" w:rsidRPr="00A91862" w:rsidRDefault="00295A71" w:rsidP="00295A71">
      <w:pPr>
        <w:rPr>
          <w:rFonts w:ascii="Sedlec Info" w:hAnsi="Sedlec Info"/>
          <w:sz w:val="22"/>
          <w:szCs w:val="22"/>
        </w:rPr>
      </w:pPr>
    </w:p>
    <w:p w14:paraId="39880534" w14:textId="179215B9" w:rsidR="00ED57C0" w:rsidRPr="00A91862" w:rsidRDefault="00E625F6" w:rsidP="00ED57C0">
      <w:pPr>
        <w:rPr>
          <w:rFonts w:ascii="Sedlec Info" w:hAnsi="Sedlec Info"/>
          <w:sz w:val="22"/>
          <w:szCs w:val="22"/>
        </w:rPr>
      </w:pPr>
      <w:r>
        <w:rPr>
          <w:rFonts w:ascii="Sedlec Info" w:hAnsi="Sedlec Info"/>
          <w:b/>
          <w:sz w:val="22"/>
          <w:szCs w:val="22"/>
        </w:rPr>
        <w:t>E</w:t>
      </w:r>
      <w:r w:rsidR="00ED57C0">
        <w:rPr>
          <w:rFonts w:ascii="Sedlec Info" w:hAnsi="Sedlec Info"/>
          <w:b/>
          <w:sz w:val="22"/>
          <w:szCs w:val="22"/>
        </w:rPr>
        <w:t>konomické a provozní informace</w:t>
      </w:r>
      <w:r w:rsidR="00F03452" w:rsidRPr="00ED57C0">
        <w:rPr>
          <w:rFonts w:ascii="Sedlec Info" w:hAnsi="Sedlec Info"/>
          <w:b/>
          <w:sz w:val="22"/>
          <w:szCs w:val="22"/>
        </w:rPr>
        <w:t xml:space="preserve"> </w:t>
      </w:r>
    </w:p>
    <w:p w14:paraId="1212F475" w14:textId="21D386D2" w:rsidR="000427D4" w:rsidRPr="00A91862" w:rsidRDefault="000427D4" w:rsidP="000C70FD">
      <w:pPr>
        <w:pStyle w:val="Odstavecseseznamem"/>
        <w:jc w:val="both"/>
        <w:rPr>
          <w:rFonts w:ascii="Sedlec Info" w:hAnsi="Sedlec Info"/>
          <w:sz w:val="22"/>
          <w:szCs w:val="22"/>
        </w:rPr>
      </w:pPr>
    </w:p>
    <w:p w14:paraId="721B5BC8" w14:textId="7BA9C7AD" w:rsidR="00543452" w:rsidRDefault="00543452" w:rsidP="00543452">
      <w:pPr>
        <w:pStyle w:val="Odstavecseseznamem"/>
        <w:rPr>
          <w:rFonts w:ascii="Sedlec Info" w:hAnsi="Sedlec Info"/>
          <w:sz w:val="22"/>
          <w:szCs w:val="22"/>
        </w:rPr>
      </w:pPr>
      <w:r>
        <w:rPr>
          <w:rFonts w:ascii="Sedlec Info" w:hAnsi="Sedlec Info"/>
          <w:sz w:val="22"/>
          <w:szCs w:val="22"/>
        </w:rPr>
        <w:t xml:space="preserve">Jediným investorem celé obnovy je správce památky – Římskokatolická farnost Kutná Hora – Sedlec a základním požadavkem je tedy dělat veškeré práce ideálně za návštěvnického provozu, což se prozatím daří. V roce 2018 bylo do obnovy investováno celkem necelých 10 miliónů Kč. V letošním roce finanční náročnost stoupla hlavně kvůli rozebírání a čištění pyramidy na 11 miliónů Kč, jedná se o sumu je k 31. 10. 2019. Celkově bylo od počátku obnovy investováno necelých 45 miliónů Kč, přičemž je nutné si uvědomit, že nejsme ještě ani v polovině plánovaných prací. </w:t>
      </w:r>
    </w:p>
    <w:p w14:paraId="3B5E27DE" w14:textId="28F18297" w:rsidR="00543452" w:rsidRDefault="00543452" w:rsidP="00543452">
      <w:pPr>
        <w:pStyle w:val="Odstavecseseznamem"/>
        <w:rPr>
          <w:rFonts w:ascii="Sedlec Info" w:hAnsi="Sedlec Info"/>
          <w:sz w:val="22"/>
          <w:szCs w:val="22"/>
        </w:rPr>
      </w:pPr>
      <w:r>
        <w:rPr>
          <w:rFonts w:ascii="Sedlec Info" w:hAnsi="Sedlec Info"/>
          <w:sz w:val="22"/>
          <w:szCs w:val="22"/>
        </w:rPr>
        <w:t xml:space="preserve">Investice jsou pokrývány výhradně z tržeb ze vstupného, tudíž každý návštěvník, který přijde a zakoupí si vstupenku, přispěje k obnově kostnice. </w:t>
      </w:r>
    </w:p>
    <w:p w14:paraId="542BAC9A" w14:textId="78278E69" w:rsidR="00543452" w:rsidRDefault="00543452" w:rsidP="00543452">
      <w:pPr>
        <w:pStyle w:val="Odstavecseseznamem"/>
        <w:rPr>
          <w:rFonts w:ascii="Sedlec Info" w:hAnsi="Sedlec Info"/>
          <w:sz w:val="22"/>
          <w:szCs w:val="22"/>
        </w:rPr>
      </w:pPr>
      <w:r>
        <w:rPr>
          <w:rFonts w:ascii="Sedlec Info" w:hAnsi="Sedlec Info"/>
          <w:sz w:val="22"/>
          <w:szCs w:val="22"/>
        </w:rPr>
        <w:t xml:space="preserve">Návštěvnost obou sedleckých památek (i blízké UNESCO katedrály Nanebevzetí) rok od roku roste. Loni kostnici navštívilo skoro 450 tis. návštěvníků z celého světa, letos tato čísla ještě porostou. K 31. 10 kostnicí prošlo téměř 426 tis. lidí, přičemž byl znát nárůst hlavně v letních měsících. </w:t>
      </w:r>
    </w:p>
    <w:p w14:paraId="208F4456" w14:textId="5865C331" w:rsidR="00543452" w:rsidRPr="00543452" w:rsidRDefault="00543452" w:rsidP="00543452">
      <w:pPr>
        <w:pStyle w:val="Odstavecseseznamem"/>
        <w:rPr>
          <w:rFonts w:ascii="Sedlec Info" w:hAnsi="Sedlec Info"/>
          <w:sz w:val="22"/>
          <w:szCs w:val="22"/>
        </w:rPr>
      </w:pPr>
      <w:r>
        <w:rPr>
          <w:rFonts w:ascii="Sedlec Info" w:hAnsi="Sedlec Info"/>
          <w:sz w:val="22"/>
          <w:szCs w:val="22"/>
        </w:rPr>
        <w:t>Masový turismus sebou přináší i mnoho negativních aspektů, na které bylo nutné zareagovat provozními změnami. V únoru 2018 byla přesunuta pokladna do nově vybudovaných kas u místního infocentra. Hlavním důvodem</w:t>
      </w:r>
      <w:r w:rsidR="001A5E8A">
        <w:rPr>
          <w:rFonts w:ascii="Sedlec Info" w:hAnsi="Sedlec Info"/>
          <w:sz w:val="22"/>
          <w:szCs w:val="22"/>
        </w:rPr>
        <w:t xml:space="preserve"> byla lepší cirkulace turistů u vstupu a tedy uvolnění provozu na přilehlém hřbitově. Dalším rozhodnutím, které je platné od března 2019, byl zákaz podávání hlasitých výkladů v dolní kapli kostnice a na hřbitově. </w:t>
      </w:r>
    </w:p>
    <w:p w14:paraId="0807564C" w14:textId="25563B27" w:rsidR="00531EED" w:rsidRDefault="00ED57C0" w:rsidP="000427D4">
      <w:pPr>
        <w:pStyle w:val="Odstavecseseznamem"/>
        <w:rPr>
          <w:rFonts w:ascii="Sedlec Info" w:hAnsi="Sedlec Info"/>
          <w:sz w:val="22"/>
          <w:szCs w:val="22"/>
        </w:rPr>
      </w:pPr>
      <w:r w:rsidRPr="00ED57C0">
        <w:rPr>
          <w:rFonts w:ascii="Sedlec Info" w:hAnsi="Sedlec Info"/>
          <w:sz w:val="22"/>
          <w:szCs w:val="22"/>
        </w:rPr>
        <w:t>Od 1. 1. 2020 dojde k</w:t>
      </w:r>
      <w:r w:rsidR="001A5E8A">
        <w:rPr>
          <w:rFonts w:ascii="Sedlec Info" w:hAnsi="Sedlec Info"/>
          <w:sz w:val="22"/>
          <w:szCs w:val="22"/>
        </w:rPr>
        <w:t xml:space="preserve"> další </w:t>
      </w:r>
      <w:r w:rsidRPr="00ED57C0">
        <w:rPr>
          <w:rFonts w:ascii="Sedlec Info" w:hAnsi="Sedlec Info"/>
          <w:sz w:val="22"/>
          <w:szCs w:val="22"/>
        </w:rPr>
        <w:t>velké provozní změně - zákazu focení v kostnici i blízké katedrále. Doufáme však, že toto rozhodnutí, které jsme udělali hlavně z pietních důvodů,  nebude mít na návštěvnost vliv. Jsme každému návštěvníkovi, který k nám přijde, a zaplatí vstupné, vděční, neboť díky platícím návštěvníkům můžeme financovat obnovu této světově unikátní památky. Děkujeme!</w:t>
      </w:r>
    </w:p>
    <w:p w14:paraId="1C866319" w14:textId="46C16F32" w:rsidR="00531EED" w:rsidRDefault="00531EED" w:rsidP="000427D4">
      <w:pPr>
        <w:pStyle w:val="Odstavecseseznamem"/>
        <w:rPr>
          <w:rFonts w:ascii="Sedlec Info" w:hAnsi="Sedlec Info"/>
          <w:sz w:val="22"/>
          <w:szCs w:val="22"/>
        </w:rPr>
      </w:pPr>
    </w:p>
    <w:p w14:paraId="6A94867A" w14:textId="77777777" w:rsidR="0013155E" w:rsidRDefault="0013155E" w:rsidP="000427D4">
      <w:pPr>
        <w:pStyle w:val="Odstavecseseznamem"/>
        <w:rPr>
          <w:rFonts w:ascii="Sedlec Info" w:hAnsi="Sedlec Info"/>
          <w:sz w:val="22"/>
          <w:szCs w:val="22"/>
        </w:rPr>
      </w:pPr>
    </w:p>
    <w:p w14:paraId="5EF7F2B3" w14:textId="77777777" w:rsidR="0013155E" w:rsidRDefault="0013155E" w:rsidP="000427D4">
      <w:pPr>
        <w:pStyle w:val="Odstavecseseznamem"/>
        <w:rPr>
          <w:rFonts w:ascii="Sedlec Info" w:hAnsi="Sedlec Info"/>
          <w:sz w:val="22"/>
          <w:szCs w:val="22"/>
        </w:rPr>
      </w:pPr>
    </w:p>
    <w:p w14:paraId="6926AAF2" w14:textId="77777777" w:rsidR="00531EED" w:rsidRDefault="00531EED" w:rsidP="000427D4">
      <w:pPr>
        <w:pStyle w:val="Odstavecseseznamem"/>
        <w:rPr>
          <w:rFonts w:ascii="Sedlec Info" w:hAnsi="Sedlec Info"/>
          <w:sz w:val="22"/>
          <w:szCs w:val="22"/>
        </w:rPr>
      </w:pPr>
    </w:p>
    <w:p w14:paraId="0B78F1AA" w14:textId="77777777" w:rsidR="00531EED" w:rsidRDefault="00531EED" w:rsidP="000427D4">
      <w:pPr>
        <w:pStyle w:val="Odstavecseseznamem"/>
        <w:rPr>
          <w:rFonts w:ascii="Sedlec Info" w:hAnsi="Sedlec Info"/>
          <w:sz w:val="22"/>
          <w:szCs w:val="22"/>
        </w:rPr>
      </w:pPr>
      <w:r>
        <w:rPr>
          <w:rFonts w:ascii="Sedlec Info" w:hAnsi="Sedlec Info"/>
          <w:sz w:val="22"/>
          <w:szCs w:val="22"/>
        </w:rPr>
        <w:t xml:space="preserve"> </w:t>
      </w:r>
    </w:p>
    <w:p w14:paraId="39DBC1E0" w14:textId="77777777" w:rsidR="000427D4" w:rsidRPr="000427D4" w:rsidRDefault="000427D4" w:rsidP="000427D4">
      <w:pPr>
        <w:pStyle w:val="Odstavecseseznamem"/>
        <w:rPr>
          <w:rFonts w:ascii="Sedlec Info" w:hAnsi="Sedlec Info"/>
          <w:sz w:val="22"/>
          <w:szCs w:val="22"/>
        </w:rPr>
      </w:pPr>
    </w:p>
    <w:p w14:paraId="3EA99447" w14:textId="77777777" w:rsidR="00F03452" w:rsidRPr="00F03452" w:rsidRDefault="00F03452" w:rsidP="00F03452">
      <w:pPr>
        <w:ind w:left="360"/>
      </w:pPr>
    </w:p>
    <w:sectPr w:rsidR="00F03452" w:rsidRPr="00F03452">
      <w:endnotePr>
        <w:numFmt w:val="decimal"/>
      </w:endnotePr>
      <w:type w:val="continuous"/>
      <w:pgSz w:w="11907" w:h="16840"/>
      <w:pgMar w:top="2520" w:right="945" w:bottom="1440" w:left="1215"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BE7A70" w16cid:durableId="216DC4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dlec Info">
    <w:panose1 w:val="02000503000000020003"/>
    <w:charset w:val="00"/>
    <w:family w:val="modern"/>
    <w:notTrueType/>
    <w:pitch w:val="variable"/>
    <w:sig w:usb0="A00002AF" w:usb1="4000207B" w:usb2="00000000" w:usb3="00000000" w:csb0="00000097"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E71A0"/>
    <w:multiLevelType w:val="hybridMultilevel"/>
    <w:tmpl w:val="DB1685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8F24B0F"/>
    <w:multiLevelType w:val="hybridMultilevel"/>
    <w:tmpl w:val="006EFE50"/>
    <w:lvl w:ilvl="0" w:tplc="943678C0">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DF77207"/>
    <w:multiLevelType w:val="hybridMultilevel"/>
    <w:tmpl w:val="38CA2EA4"/>
    <w:lvl w:ilvl="0" w:tplc="6E0C3E1C">
      <w:numFmt w:val="bullet"/>
      <w:lvlText w:val="-"/>
      <w:lvlJc w:val="left"/>
      <w:pPr>
        <w:ind w:left="1145" w:hanging="360"/>
      </w:pPr>
      <w:rPr>
        <w:rFonts w:ascii="Sedlec Info" w:eastAsia="SimSun" w:hAnsi="Sedlec Info"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6F852396"/>
    <w:multiLevelType w:val="hybridMultilevel"/>
    <w:tmpl w:val="E71E167A"/>
    <w:lvl w:ilvl="0" w:tplc="C7F8F3A8">
      <w:start w:val="1"/>
      <w:numFmt w:val="decimal"/>
      <w:lvlText w:val="%1."/>
      <w:lvlJc w:val="left"/>
      <w:pPr>
        <w:ind w:left="78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drawingGridHorizontalSpacing w:val="283"/>
  <w:drawingGridVerticalSpacing w:val="283"/>
  <w:doNotShadeFormData/>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F3"/>
    <w:rsid w:val="00006DAF"/>
    <w:rsid w:val="0002276A"/>
    <w:rsid w:val="00037144"/>
    <w:rsid w:val="000427D4"/>
    <w:rsid w:val="00047EF9"/>
    <w:rsid w:val="00097470"/>
    <w:rsid w:val="00097B3B"/>
    <w:rsid w:val="000C47EC"/>
    <w:rsid w:val="000C53D5"/>
    <w:rsid w:val="000C70FD"/>
    <w:rsid w:val="000C7217"/>
    <w:rsid w:val="000E06DA"/>
    <w:rsid w:val="000E4B01"/>
    <w:rsid w:val="000F211D"/>
    <w:rsid w:val="000F2723"/>
    <w:rsid w:val="0013155E"/>
    <w:rsid w:val="0013421F"/>
    <w:rsid w:val="00145E55"/>
    <w:rsid w:val="0017064F"/>
    <w:rsid w:val="0017626A"/>
    <w:rsid w:val="00176F23"/>
    <w:rsid w:val="00193AC8"/>
    <w:rsid w:val="001A0AF1"/>
    <w:rsid w:val="001A5E8A"/>
    <w:rsid w:val="001D20BA"/>
    <w:rsid w:val="001D76A6"/>
    <w:rsid w:val="00225994"/>
    <w:rsid w:val="00240CFD"/>
    <w:rsid w:val="00262163"/>
    <w:rsid w:val="00295A71"/>
    <w:rsid w:val="002A06AA"/>
    <w:rsid w:val="002C0694"/>
    <w:rsid w:val="002F3FD2"/>
    <w:rsid w:val="003145AE"/>
    <w:rsid w:val="00320C8D"/>
    <w:rsid w:val="00331FA3"/>
    <w:rsid w:val="003369B7"/>
    <w:rsid w:val="00357DBE"/>
    <w:rsid w:val="00367256"/>
    <w:rsid w:val="00372A06"/>
    <w:rsid w:val="003864FC"/>
    <w:rsid w:val="003C4799"/>
    <w:rsid w:val="003D0571"/>
    <w:rsid w:val="003E350B"/>
    <w:rsid w:val="003E38F2"/>
    <w:rsid w:val="003E5263"/>
    <w:rsid w:val="003F7E21"/>
    <w:rsid w:val="0040420E"/>
    <w:rsid w:val="00424C80"/>
    <w:rsid w:val="004310CA"/>
    <w:rsid w:val="00432D38"/>
    <w:rsid w:val="004563D0"/>
    <w:rsid w:val="004B448A"/>
    <w:rsid w:val="004D7DD8"/>
    <w:rsid w:val="004F28D0"/>
    <w:rsid w:val="00512CF3"/>
    <w:rsid w:val="00513A8E"/>
    <w:rsid w:val="005151A8"/>
    <w:rsid w:val="00531EED"/>
    <w:rsid w:val="00543452"/>
    <w:rsid w:val="00551430"/>
    <w:rsid w:val="00560CB2"/>
    <w:rsid w:val="0059090C"/>
    <w:rsid w:val="005A5B89"/>
    <w:rsid w:val="005B2813"/>
    <w:rsid w:val="005B5EA8"/>
    <w:rsid w:val="005C08E5"/>
    <w:rsid w:val="005D3530"/>
    <w:rsid w:val="005D5DA7"/>
    <w:rsid w:val="005E7562"/>
    <w:rsid w:val="005F12F7"/>
    <w:rsid w:val="005F1CF0"/>
    <w:rsid w:val="00612374"/>
    <w:rsid w:val="00615795"/>
    <w:rsid w:val="00616F2F"/>
    <w:rsid w:val="006228D1"/>
    <w:rsid w:val="006B415A"/>
    <w:rsid w:val="006C47D4"/>
    <w:rsid w:val="006C47E7"/>
    <w:rsid w:val="006D4525"/>
    <w:rsid w:val="006E2593"/>
    <w:rsid w:val="006F525C"/>
    <w:rsid w:val="00712C3E"/>
    <w:rsid w:val="00720C3E"/>
    <w:rsid w:val="00723F72"/>
    <w:rsid w:val="00727D97"/>
    <w:rsid w:val="0075037A"/>
    <w:rsid w:val="00767816"/>
    <w:rsid w:val="007726C0"/>
    <w:rsid w:val="007950AC"/>
    <w:rsid w:val="00795F54"/>
    <w:rsid w:val="007A0979"/>
    <w:rsid w:val="007C0881"/>
    <w:rsid w:val="007F4B6C"/>
    <w:rsid w:val="00810720"/>
    <w:rsid w:val="008117AA"/>
    <w:rsid w:val="00867614"/>
    <w:rsid w:val="008B58AE"/>
    <w:rsid w:val="008E77EB"/>
    <w:rsid w:val="00905363"/>
    <w:rsid w:val="0091413B"/>
    <w:rsid w:val="009434CA"/>
    <w:rsid w:val="00953EDB"/>
    <w:rsid w:val="00992FD9"/>
    <w:rsid w:val="009A2424"/>
    <w:rsid w:val="009A4DB7"/>
    <w:rsid w:val="009B49BD"/>
    <w:rsid w:val="009B7BDD"/>
    <w:rsid w:val="00A2119F"/>
    <w:rsid w:val="00A22F45"/>
    <w:rsid w:val="00A35A26"/>
    <w:rsid w:val="00A4744A"/>
    <w:rsid w:val="00A845F0"/>
    <w:rsid w:val="00A86F23"/>
    <w:rsid w:val="00A91862"/>
    <w:rsid w:val="00AA1282"/>
    <w:rsid w:val="00AA6939"/>
    <w:rsid w:val="00AB2116"/>
    <w:rsid w:val="00AD473E"/>
    <w:rsid w:val="00AD6A48"/>
    <w:rsid w:val="00AF2065"/>
    <w:rsid w:val="00B0514A"/>
    <w:rsid w:val="00B16B9A"/>
    <w:rsid w:val="00B218C4"/>
    <w:rsid w:val="00B237A0"/>
    <w:rsid w:val="00B238EE"/>
    <w:rsid w:val="00B23E08"/>
    <w:rsid w:val="00B65F95"/>
    <w:rsid w:val="00B91DE9"/>
    <w:rsid w:val="00B963A8"/>
    <w:rsid w:val="00BC24FB"/>
    <w:rsid w:val="00BC6590"/>
    <w:rsid w:val="00BD1574"/>
    <w:rsid w:val="00C02155"/>
    <w:rsid w:val="00C03456"/>
    <w:rsid w:val="00C10C6C"/>
    <w:rsid w:val="00C11DF6"/>
    <w:rsid w:val="00C14141"/>
    <w:rsid w:val="00C24962"/>
    <w:rsid w:val="00C301DF"/>
    <w:rsid w:val="00C3043B"/>
    <w:rsid w:val="00C3792B"/>
    <w:rsid w:val="00C37BD2"/>
    <w:rsid w:val="00C755CF"/>
    <w:rsid w:val="00C80F7A"/>
    <w:rsid w:val="00C855AD"/>
    <w:rsid w:val="00CC08CA"/>
    <w:rsid w:val="00CE7927"/>
    <w:rsid w:val="00CF5218"/>
    <w:rsid w:val="00D00C7B"/>
    <w:rsid w:val="00D16A22"/>
    <w:rsid w:val="00D22C22"/>
    <w:rsid w:val="00D3487F"/>
    <w:rsid w:val="00D449A7"/>
    <w:rsid w:val="00D54959"/>
    <w:rsid w:val="00D630F8"/>
    <w:rsid w:val="00D95EDD"/>
    <w:rsid w:val="00DA5158"/>
    <w:rsid w:val="00DB7F2B"/>
    <w:rsid w:val="00DE0D3E"/>
    <w:rsid w:val="00DE1A38"/>
    <w:rsid w:val="00DF4DB3"/>
    <w:rsid w:val="00E010B5"/>
    <w:rsid w:val="00E53CA2"/>
    <w:rsid w:val="00E625F6"/>
    <w:rsid w:val="00E943A6"/>
    <w:rsid w:val="00EA74BA"/>
    <w:rsid w:val="00EC00A2"/>
    <w:rsid w:val="00ED545E"/>
    <w:rsid w:val="00ED57C0"/>
    <w:rsid w:val="00EF2BC1"/>
    <w:rsid w:val="00F03452"/>
    <w:rsid w:val="00F3213F"/>
    <w:rsid w:val="00F3696E"/>
    <w:rsid w:val="00F44221"/>
    <w:rsid w:val="00F46E04"/>
    <w:rsid w:val="00F53E53"/>
    <w:rsid w:val="00F56779"/>
    <w:rsid w:val="00F636CD"/>
    <w:rsid w:val="00FA2380"/>
    <w:rsid w:val="00FB6323"/>
    <w:rsid w:val="00FC1F73"/>
    <w:rsid w:val="00FC33CE"/>
    <w:rsid w:val="00FC7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E0F2"/>
  <w15:docId w15:val="{55477A0E-4417-48EC-BDDD-D4C4C9EA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kern w:val="1"/>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style>
  <w:style w:type="paragraph" w:styleId="Nadpis1">
    <w:name w:val="heading 1"/>
    <w:basedOn w:val="Normln"/>
    <w:next w:val="Normln"/>
    <w:qFormat/>
    <w:pPr>
      <w:keepNext/>
      <w:keepLines/>
      <w:spacing w:before="240" w:after="60"/>
      <w:outlineLvl w:val="0"/>
    </w:pPr>
    <w:rPr>
      <w:rFonts w:ascii="Arial" w:hAnsi="Arial" w:cs="Arial"/>
      <w:b/>
      <w:bCs/>
      <w:sz w:val="36"/>
      <w:szCs w:val="36"/>
    </w:rPr>
  </w:style>
  <w:style w:type="paragraph" w:styleId="Nadpis2">
    <w:name w:val="heading 2"/>
    <w:basedOn w:val="Nadpis1"/>
    <w:next w:val="Normln"/>
    <w:qFormat/>
    <w:pPr>
      <w:outlineLvl w:val="1"/>
    </w:pPr>
    <w:rPr>
      <w:sz w:val="32"/>
      <w:szCs w:val="32"/>
    </w:rPr>
  </w:style>
  <w:style w:type="paragraph" w:styleId="Nadpis3">
    <w:name w:val="heading 3"/>
    <w:basedOn w:val="Nadpis2"/>
    <w:next w:val="Normln"/>
    <w:qFormat/>
    <w:pPr>
      <w:outlineLvl w:val="2"/>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rsid w:val="004563D0"/>
    <w:pPr>
      <w:ind w:left="720"/>
      <w:contextualSpacing/>
    </w:pPr>
  </w:style>
  <w:style w:type="paragraph" w:styleId="Textbubliny">
    <w:name w:val="Balloon Text"/>
    <w:basedOn w:val="Normln"/>
    <w:link w:val="TextbublinyChar"/>
    <w:uiPriority w:val="99"/>
    <w:semiHidden/>
    <w:unhideWhenUsed/>
    <w:rsid w:val="00AA69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6939"/>
    <w:rPr>
      <w:rFonts w:ascii="Segoe UI" w:hAnsi="Segoe UI" w:cs="Segoe UI"/>
      <w:sz w:val="18"/>
      <w:szCs w:val="18"/>
    </w:rPr>
  </w:style>
  <w:style w:type="paragraph" w:styleId="Bezmezer">
    <w:name w:val="No Spacing"/>
    <w:uiPriority w:val="1"/>
    <w:qFormat/>
    <w:rsid w:val="000F2723"/>
    <w:rPr>
      <w:rFonts w:ascii="Calibri" w:eastAsia="Calibri" w:hAnsi="Calibri"/>
      <w:kern w:val="0"/>
      <w:sz w:val="22"/>
      <w:szCs w:val="22"/>
      <w:lang w:eastAsia="en-US"/>
    </w:rPr>
  </w:style>
  <w:style w:type="character" w:styleId="Odkaznakoment">
    <w:name w:val="annotation reference"/>
    <w:basedOn w:val="Standardnpsmoodstavce"/>
    <w:uiPriority w:val="99"/>
    <w:semiHidden/>
    <w:unhideWhenUsed/>
    <w:rsid w:val="006C47D4"/>
    <w:rPr>
      <w:sz w:val="16"/>
      <w:szCs w:val="16"/>
    </w:rPr>
  </w:style>
  <w:style w:type="paragraph" w:styleId="Textkomente">
    <w:name w:val="annotation text"/>
    <w:basedOn w:val="Normln"/>
    <w:link w:val="TextkomenteChar"/>
    <w:uiPriority w:val="99"/>
    <w:semiHidden/>
    <w:unhideWhenUsed/>
    <w:rsid w:val="006C47D4"/>
  </w:style>
  <w:style w:type="character" w:customStyle="1" w:styleId="TextkomenteChar">
    <w:name w:val="Text komentáře Char"/>
    <w:basedOn w:val="Standardnpsmoodstavce"/>
    <w:link w:val="Textkomente"/>
    <w:uiPriority w:val="99"/>
    <w:semiHidden/>
    <w:rsid w:val="006C47D4"/>
  </w:style>
  <w:style w:type="paragraph" w:styleId="Pedmtkomente">
    <w:name w:val="annotation subject"/>
    <w:basedOn w:val="Textkomente"/>
    <w:next w:val="Textkomente"/>
    <w:link w:val="PedmtkomenteChar"/>
    <w:uiPriority w:val="99"/>
    <w:semiHidden/>
    <w:unhideWhenUsed/>
    <w:rsid w:val="006C47D4"/>
    <w:rPr>
      <w:b/>
      <w:bCs/>
    </w:rPr>
  </w:style>
  <w:style w:type="character" w:customStyle="1" w:styleId="PedmtkomenteChar">
    <w:name w:val="Předmět komentáře Char"/>
    <w:basedOn w:val="TextkomenteChar"/>
    <w:link w:val="Pedmtkomente"/>
    <w:uiPriority w:val="99"/>
    <w:semiHidden/>
    <w:rsid w:val="006C47D4"/>
    <w:rPr>
      <w:b/>
      <w:bCs/>
    </w:rPr>
  </w:style>
  <w:style w:type="character" w:styleId="Hypertextovodkaz">
    <w:name w:val="Hyperlink"/>
    <w:basedOn w:val="Standardnpsmoodstavce"/>
    <w:uiPriority w:val="99"/>
    <w:unhideWhenUsed/>
    <w:rsid w:val="00D44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4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geo-cz.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2228</Words>
  <Characters>13152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Krejčí</dc:creator>
  <cp:keywords/>
  <dc:description/>
  <cp:lastModifiedBy>Radka Krejčí</cp:lastModifiedBy>
  <cp:revision>2</cp:revision>
  <cp:lastPrinted>2019-07-16T05:46:00Z</cp:lastPrinted>
  <dcterms:created xsi:type="dcterms:W3CDTF">2020-05-26T14:01:00Z</dcterms:created>
  <dcterms:modified xsi:type="dcterms:W3CDTF">2020-05-26T14:01:00Z</dcterms:modified>
</cp:coreProperties>
</file>